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82F1D3" w14:textId="738611F1" w:rsidR="00B66313" w:rsidRDefault="0040780D" w:rsidP="00561901">
      <w:pPr>
        <w:rPr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2DC13C42" wp14:editId="04D25B91">
                <wp:simplePos x="0" y="0"/>
                <wp:positionH relativeFrom="column">
                  <wp:posOffset>4846955</wp:posOffset>
                </wp:positionH>
                <wp:positionV relativeFrom="paragraph">
                  <wp:posOffset>-248920</wp:posOffset>
                </wp:positionV>
                <wp:extent cx="1773555" cy="800100"/>
                <wp:effectExtent l="0" t="0" r="0" b="0"/>
                <wp:wrapSquare wrapText="bothSides"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355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32EFD9" w14:textId="77777777" w:rsidR="0040780D" w:rsidRPr="00C31437" w:rsidRDefault="0040780D" w:rsidP="0040780D">
                            <w:pPr>
                              <w:jc w:val="right"/>
                              <w:rPr>
                                <w:rFonts w:eastAsia="Calibri"/>
                              </w:rPr>
                            </w:pPr>
                            <w:r w:rsidRPr="00C31437">
                              <w:rPr>
                                <w:rFonts w:eastAsia="Calibri"/>
                              </w:rPr>
                              <w:t>Приложение</w:t>
                            </w:r>
                            <w:r>
                              <w:rPr>
                                <w:rFonts w:eastAsia="Calibri"/>
                              </w:rPr>
                              <w:t xml:space="preserve"> 6</w:t>
                            </w:r>
                            <w:r w:rsidRPr="00C31437">
                              <w:rPr>
                                <w:rFonts w:eastAsia="Calibri"/>
                              </w:rPr>
                              <w:t xml:space="preserve"> </w:t>
                            </w:r>
                          </w:p>
                          <w:p w14:paraId="62284ED1" w14:textId="7273416F" w:rsidR="0040780D" w:rsidRDefault="0040780D" w:rsidP="0040780D">
                            <w:pPr>
                              <w:jc w:val="right"/>
                            </w:pPr>
                            <w:r w:rsidRPr="00C31437">
                              <w:t xml:space="preserve">   к По</w:t>
                            </w:r>
                            <w:r>
                              <w:t>рядку</w:t>
                            </w:r>
                            <w:r w:rsidR="00584C36">
                              <w:t xml:space="preserve"> работы</w:t>
                            </w:r>
                            <w:r w:rsidR="00432A15">
                              <w:t xml:space="preserve"> ТПМПК МКУ «</w:t>
                            </w:r>
                            <w:r>
                              <w:t>ГУО»</w:t>
                            </w:r>
                          </w:p>
                          <w:p w14:paraId="4AA223CE" w14:textId="0141E0B9" w:rsidR="00432A15" w:rsidRDefault="00432A15" w:rsidP="0040780D">
                            <w:pPr>
                              <w:jc w:val="right"/>
                            </w:pPr>
                            <w:r>
                              <w:t>г. Южно-Сухокумск</w:t>
                            </w:r>
                          </w:p>
                          <w:p w14:paraId="3F6492D9" w14:textId="77777777" w:rsidR="0040780D" w:rsidRDefault="0040780D" w:rsidP="0040780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margin-left:381.65pt;margin-top:-19.6pt;width:139.65pt;height:63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" stroked="f">
                <v:textbox>
                  <w:txbxContent>
                    <w:p w14:paraId="6932EFD9" w14:textId="77777777" w:rsidR="0040780D" w:rsidRPr="00C31437" w:rsidRDefault="0040780D" w:rsidP="0040780D">
                      <w:pPr>
                        <w:jc w:val="right"/>
                        <w:rPr>
                          <w:rFonts w:eastAsia="Calibri"/>
                        </w:rPr>
                      </w:pPr>
                      <w:r w:rsidRPr="00C31437">
                        <w:rPr>
                          <w:rFonts w:eastAsia="Calibri"/>
                        </w:rPr>
                        <w:t>Приложение</w:t>
                      </w:r>
                      <w:r>
                        <w:rPr>
                          <w:rFonts w:eastAsia="Calibri"/>
                        </w:rPr>
                        <w:t xml:space="preserve"> 6</w:t>
                      </w:r>
                      <w:r w:rsidRPr="00C31437">
                        <w:rPr>
                          <w:rFonts w:eastAsia="Calibri"/>
                        </w:rPr>
                        <w:t xml:space="preserve"> </w:t>
                      </w:r>
                    </w:p>
                    <w:p w14:paraId="62284ED1" w14:textId="7273416F" w:rsidR="0040780D" w:rsidRDefault="0040780D" w:rsidP="0040780D">
                      <w:pPr>
                        <w:jc w:val="right"/>
                      </w:pPr>
                      <w:r w:rsidRPr="00C31437">
                        <w:t xml:space="preserve">   к По</w:t>
                      </w:r>
                      <w:r>
                        <w:t>рядку</w:t>
                      </w:r>
                      <w:r w:rsidR="00584C36">
                        <w:t xml:space="preserve"> работы</w:t>
                      </w:r>
                      <w:r w:rsidR="00432A15">
                        <w:t xml:space="preserve"> ТПМПК МКУ «</w:t>
                      </w:r>
                      <w:r>
                        <w:t>ГУО»</w:t>
                      </w:r>
                    </w:p>
                    <w:p w14:paraId="4AA223CE" w14:textId="0141E0B9" w:rsidR="00432A15" w:rsidRDefault="00432A15" w:rsidP="0040780D">
                      <w:pPr>
                        <w:jc w:val="right"/>
                      </w:pPr>
                      <w:r>
                        <w:t>г. Южно-Сухокумск</w:t>
                      </w:r>
                    </w:p>
                    <w:p w14:paraId="3F6492D9" w14:textId="77777777" w:rsidR="0040780D" w:rsidRDefault="0040780D" w:rsidP="0040780D"/>
                  </w:txbxContent>
                </v:textbox>
                <w10:wrap type="square"/>
              </v:shape>
            </w:pict>
          </mc:Fallback>
        </mc:AlternateContent>
      </w:r>
    </w:p>
    <w:p w14:paraId="3583F994" w14:textId="346E9AED" w:rsidR="00B66313" w:rsidRDefault="00B66313" w:rsidP="00CC6F12">
      <w:pPr>
        <w:jc w:val="center"/>
        <w:rPr>
          <w:noProof/>
        </w:rPr>
      </w:pPr>
    </w:p>
    <w:p w14:paraId="230A7903" w14:textId="77777777" w:rsidR="00B66313" w:rsidRPr="00136459" w:rsidRDefault="00B66313" w:rsidP="00CC6F12">
      <w:pPr>
        <w:jc w:val="center"/>
        <w:rPr>
          <w:noProof/>
        </w:rPr>
      </w:pPr>
    </w:p>
    <w:p w14:paraId="63D11E30" w14:textId="5BCA047F" w:rsidR="00B66313" w:rsidRPr="00432A15" w:rsidRDefault="00432A15" w:rsidP="0040780D">
      <w:pPr>
        <w:pStyle w:val="ab"/>
        <w:spacing w:after="0"/>
        <w:rPr>
          <w:kern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Style w:val="ad"/>
          <w:rFonts w:ascii="Times New Roman" w:hAnsi="Times New Roman"/>
          <w:b/>
          <w:bCs w:val="0"/>
          <w:sz w:val="28"/>
          <w:szCs w:val="28"/>
        </w:rPr>
        <w:t xml:space="preserve">                            </w:t>
      </w:r>
      <w:r w:rsidRPr="00432A15">
        <w:rPr>
          <w:kern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РЕСПУБЛИКА ДАГЕСТАН</w:t>
      </w:r>
    </w:p>
    <w:p w14:paraId="687FF6D2" w14:textId="435F6A8B" w:rsidR="00B66313" w:rsidRPr="008B20B4" w:rsidRDefault="00B66313" w:rsidP="0022186A">
      <w:pPr>
        <w:keepNext/>
        <w:jc w:val="center"/>
        <w:outlineLvl w:val="1"/>
        <w:rPr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B20B4">
        <w:rPr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Администрация городского округа «город </w:t>
      </w:r>
      <w:r w:rsidR="00432A15">
        <w:rPr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Южно-Сухокумск</w:t>
      </w:r>
      <w:r w:rsidRPr="008B20B4">
        <w:rPr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14:paraId="102CB8E6" w14:textId="77777777" w:rsidR="00B66313" w:rsidRPr="008B20B4" w:rsidRDefault="00B66313" w:rsidP="0022186A">
      <w:pPr>
        <w:keepNext/>
        <w:jc w:val="center"/>
        <w:outlineLvl w:val="1"/>
        <w:rPr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B20B4">
        <w:rPr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Муниципальное казенное учреждение</w:t>
      </w:r>
    </w:p>
    <w:p w14:paraId="1EBE0488" w14:textId="15F438D2" w:rsidR="00B66313" w:rsidRPr="008B20B4" w:rsidRDefault="00432A15" w:rsidP="00006A50">
      <w:pPr>
        <w:keepNext/>
        <w:jc w:val="center"/>
        <w:outlineLvl w:val="1"/>
        <w:rPr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B66313" w:rsidRPr="008B20B4">
        <w:rPr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ГОРОДСКОЕ УПРАВЛЕНИЕ ОБРАЗОВАНИЯ»</w:t>
      </w:r>
    </w:p>
    <w:p w14:paraId="045CB1D1" w14:textId="77777777" w:rsidR="00432A15" w:rsidRPr="00AB37B3" w:rsidRDefault="00432A15" w:rsidP="00432A15">
      <w:pPr>
        <w:pBdr>
          <w:bottom w:val="thinThickMediumGap" w:sz="24" w:space="3" w:color="auto"/>
        </w:pBd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368890,    </w:t>
      </w:r>
      <w:proofErr w:type="spellStart"/>
      <w:r>
        <w:rPr>
          <w:b/>
          <w:sz w:val="20"/>
          <w:szCs w:val="20"/>
        </w:rPr>
        <w:t>г</w:t>
      </w:r>
      <w:proofErr w:type="gramStart"/>
      <w:r>
        <w:rPr>
          <w:b/>
          <w:sz w:val="20"/>
          <w:szCs w:val="20"/>
        </w:rPr>
        <w:t>.Ю</w:t>
      </w:r>
      <w:proofErr w:type="gramEnd"/>
      <w:r>
        <w:rPr>
          <w:b/>
          <w:sz w:val="20"/>
          <w:szCs w:val="20"/>
        </w:rPr>
        <w:t>жно</w:t>
      </w:r>
      <w:proofErr w:type="spellEnd"/>
      <w:r>
        <w:rPr>
          <w:b/>
          <w:sz w:val="20"/>
          <w:szCs w:val="20"/>
        </w:rPr>
        <w:t xml:space="preserve">-Сухокумск,   </w:t>
      </w:r>
      <w:r w:rsidRPr="003F5FE0">
        <w:rPr>
          <w:b/>
          <w:sz w:val="20"/>
          <w:szCs w:val="20"/>
        </w:rPr>
        <w:t>ул</w:t>
      </w:r>
      <w:r>
        <w:rPr>
          <w:b/>
          <w:sz w:val="20"/>
          <w:szCs w:val="20"/>
        </w:rPr>
        <w:t xml:space="preserve">. Ленина, 8 ;    тел: (887-276) 2-12-60;    </w:t>
      </w:r>
      <w:r w:rsidRPr="003F5FE0">
        <w:rPr>
          <w:b/>
          <w:sz w:val="20"/>
          <w:szCs w:val="20"/>
          <w:lang w:val="en-US"/>
        </w:rPr>
        <w:t>e</w:t>
      </w:r>
      <w:r w:rsidRPr="003F5FE0">
        <w:rPr>
          <w:b/>
          <w:sz w:val="20"/>
          <w:szCs w:val="20"/>
        </w:rPr>
        <w:t>-</w:t>
      </w:r>
      <w:r w:rsidRPr="003F5FE0">
        <w:rPr>
          <w:b/>
          <w:sz w:val="20"/>
          <w:szCs w:val="20"/>
          <w:lang w:val="en-US"/>
        </w:rPr>
        <w:t>mail</w:t>
      </w:r>
      <w:r>
        <w:rPr>
          <w:b/>
          <w:color w:val="0000FF"/>
          <w:sz w:val="20"/>
          <w:szCs w:val="20"/>
        </w:rPr>
        <w:t>:</w:t>
      </w:r>
      <w:proofErr w:type="spellStart"/>
      <w:r w:rsidRPr="00EC302E">
        <w:rPr>
          <w:b/>
          <w:sz w:val="20"/>
          <w:szCs w:val="20"/>
          <w:lang w:val="en-US"/>
        </w:rPr>
        <w:t>suhgorono</w:t>
      </w:r>
      <w:proofErr w:type="spellEnd"/>
      <w:r w:rsidRPr="00061806">
        <w:rPr>
          <w:b/>
          <w:sz w:val="20"/>
          <w:szCs w:val="20"/>
        </w:rPr>
        <w:t>2010@</w:t>
      </w:r>
      <w:proofErr w:type="spellStart"/>
      <w:r w:rsidRPr="00EC302E">
        <w:rPr>
          <w:b/>
          <w:sz w:val="20"/>
          <w:szCs w:val="20"/>
          <w:lang w:val="en-US"/>
        </w:rPr>
        <w:t>yandex</w:t>
      </w:r>
      <w:proofErr w:type="spellEnd"/>
      <w:r w:rsidRPr="003F5FE0">
        <w:rPr>
          <w:b/>
          <w:sz w:val="20"/>
          <w:szCs w:val="20"/>
        </w:rPr>
        <w:t>.</w:t>
      </w:r>
      <w:proofErr w:type="spellStart"/>
      <w:r w:rsidRPr="003F5FE0">
        <w:rPr>
          <w:b/>
          <w:sz w:val="20"/>
          <w:szCs w:val="20"/>
          <w:lang w:val="en-US"/>
        </w:rPr>
        <w:t>ru</w:t>
      </w:r>
      <w:proofErr w:type="spellEnd"/>
    </w:p>
    <w:p w14:paraId="7BC7ED8E" w14:textId="067C3885" w:rsidR="0040780D" w:rsidRDefault="00E77B21" w:rsidP="0040780D">
      <w:pPr>
        <w:rPr>
          <w:b/>
        </w:rPr>
      </w:pPr>
      <w:r>
        <w:rPr>
          <w:b/>
        </w:rPr>
        <w:t xml:space="preserve"> </w:t>
      </w:r>
      <w:r w:rsidR="0040780D">
        <w:rPr>
          <w:b/>
        </w:rPr>
        <w:t>«__»___________ 20</w:t>
      </w:r>
      <w:r w:rsidR="0080611E">
        <w:rPr>
          <w:b/>
        </w:rPr>
        <w:t>__</w:t>
      </w:r>
      <w:r w:rsidR="0040780D">
        <w:rPr>
          <w:b/>
        </w:rPr>
        <w:t>__ года</w:t>
      </w:r>
      <w:r w:rsidR="0040780D" w:rsidRPr="005831A9">
        <w:rPr>
          <w:b/>
        </w:rPr>
        <w:t xml:space="preserve">                                             </w:t>
      </w:r>
      <w:r w:rsidR="0040780D">
        <w:rPr>
          <w:b/>
        </w:rPr>
        <w:t xml:space="preserve">                                        №________ </w:t>
      </w:r>
    </w:p>
    <w:p w14:paraId="3FF15ACB" w14:textId="77777777" w:rsidR="0040780D" w:rsidRDefault="0040780D" w:rsidP="0040780D">
      <w:pPr>
        <w:jc w:val="center"/>
        <w:rPr>
          <w:b/>
          <w:sz w:val="22"/>
          <w:szCs w:val="22"/>
        </w:rPr>
      </w:pPr>
    </w:p>
    <w:p w14:paraId="361D973E" w14:textId="77777777" w:rsidR="0040780D" w:rsidRDefault="0040780D" w:rsidP="0040780D">
      <w:pPr>
        <w:jc w:val="center"/>
        <w:rPr>
          <w:b/>
          <w:sz w:val="22"/>
          <w:szCs w:val="22"/>
        </w:rPr>
      </w:pPr>
      <w:r w:rsidRPr="0037535C">
        <w:rPr>
          <w:b/>
          <w:sz w:val="22"/>
          <w:szCs w:val="22"/>
        </w:rPr>
        <w:t xml:space="preserve">ПРОТОКОЛ </w:t>
      </w:r>
    </w:p>
    <w:p w14:paraId="6C115115" w14:textId="5DC58065" w:rsidR="0040780D" w:rsidRDefault="0040780D" w:rsidP="0040780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обследования ребенка </w:t>
      </w:r>
      <w:r w:rsidR="00432A15">
        <w:rPr>
          <w:b/>
          <w:sz w:val="22"/>
          <w:szCs w:val="22"/>
        </w:rPr>
        <w:t>Южно-</w:t>
      </w:r>
      <w:proofErr w:type="spellStart"/>
      <w:r w:rsidR="00432A15">
        <w:rPr>
          <w:b/>
          <w:sz w:val="22"/>
          <w:szCs w:val="22"/>
        </w:rPr>
        <w:t>Сухокумской</w:t>
      </w:r>
      <w:proofErr w:type="spellEnd"/>
      <w:r>
        <w:rPr>
          <w:b/>
          <w:sz w:val="22"/>
          <w:szCs w:val="22"/>
        </w:rPr>
        <w:t xml:space="preserve"> ТПМПК </w:t>
      </w:r>
    </w:p>
    <w:p w14:paraId="71867617" w14:textId="77777777" w:rsidR="0040780D" w:rsidRPr="0037535C" w:rsidRDefault="0040780D" w:rsidP="0040780D">
      <w:pPr>
        <w:jc w:val="center"/>
        <w:rPr>
          <w:b/>
          <w:sz w:val="22"/>
          <w:szCs w:val="22"/>
        </w:rPr>
      </w:pPr>
    </w:p>
    <w:p w14:paraId="4E6D4937" w14:textId="39354523" w:rsidR="0040780D" w:rsidRPr="0037535C" w:rsidRDefault="0040780D" w:rsidP="0040780D">
      <w:pPr>
        <w:rPr>
          <w:sz w:val="22"/>
          <w:szCs w:val="22"/>
        </w:rPr>
      </w:pPr>
      <w:r>
        <w:rPr>
          <w:b/>
          <w:sz w:val="22"/>
          <w:szCs w:val="22"/>
          <w:lang w:val="en-US"/>
        </w:rPr>
        <w:t>I</w:t>
      </w:r>
      <w:r w:rsidRPr="003F3986">
        <w:rPr>
          <w:b/>
          <w:sz w:val="22"/>
          <w:szCs w:val="22"/>
        </w:rPr>
        <w:t>.</w:t>
      </w:r>
      <w:r w:rsidRPr="0037535C">
        <w:rPr>
          <w:b/>
          <w:sz w:val="22"/>
          <w:szCs w:val="22"/>
        </w:rPr>
        <w:t xml:space="preserve"> Фамилия, имя, отчество</w:t>
      </w:r>
      <w:r w:rsidRPr="0037535C">
        <w:rPr>
          <w:sz w:val="22"/>
          <w:szCs w:val="22"/>
        </w:rPr>
        <w:t xml:space="preserve"> ________________________________________________________</w:t>
      </w:r>
      <w:r w:rsidR="00432A15">
        <w:rPr>
          <w:sz w:val="22"/>
          <w:szCs w:val="22"/>
        </w:rPr>
        <w:t>___</w:t>
      </w:r>
      <w:r w:rsidRPr="0037535C">
        <w:rPr>
          <w:sz w:val="22"/>
          <w:szCs w:val="22"/>
        </w:rPr>
        <w:t>____</w:t>
      </w:r>
    </w:p>
    <w:p w14:paraId="519E9C5F" w14:textId="5B093BA5" w:rsidR="0040780D" w:rsidRPr="0037535C" w:rsidRDefault="0040780D" w:rsidP="0040780D">
      <w:pPr>
        <w:rPr>
          <w:sz w:val="22"/>
          <w:szCs w:val="22"/>
        </w:rPr>
      </w:pPr>
      <w:r>
        <w:rPr>
          <w:b/>
          <w:sz w:val="22"/>
          <w:szCs w:val="22"/>
          <w:lang w:val="en-US"/>
        </w:rPr>
        <w:t>II</w:t>
      </w:r>
      <w:r w:rsidRPr="0037535C">
        <w:rPr>
          <w:b/>
          <w:sz w:val="22"/>
          <w:szCs w:val="22"/>
        </w:rPr>
        <w:t>. Дата рождения</w:t>
      </w:r>
      <w:r w:rsidRPr="0037535C">
        <w:rPr>
          <w:sz w:val="22"/>
          <w:szCs w:val="22"/>
        </w:rPr>
        <w:t xml:space="preserve"> _________________________________________</w:t>
      </w:r>
      <w:r>
        <w:rPr>
          <w:sz w:val="22"/>
          <w:szCs w:val="22"/>
        </w:rPr>
        <w:t>__________________________</w:t>
      </w:r>
      <w:r w:rsidR="00432A15">
        <w:rPr>
          <w:sz w:val="22"/>
          <w:szCs w:val="22"/>
        </w:rPr>
        <w:t>___</w:t>
      </w:r>
      <w:r>
        <w:rPr>
          <w:sz w:val="22"/>
          <w:szCs w:val="22"/>
        </w:rPr>
        <w:t>_</w:t>
      </w:r>
    </w:p>
    <w:p w14:paraId="4CE1B6BD" w14:textId="5BB0C17B" w:rsidR="0040780D" w:rsidRPr="0037535C" w:rsidRDefault="0040780D" w:rsidP="0040780D">
      <w:pPr>
        <w:rPr>
          <w:sz w:val="22"/>
          <w:szCs w:val="22"/>
        </w:rPr>
      </w:pPr>
      <w:r>
        <w:rPr>
          <w:b/>
          <w:sz w:val="22"/>
          <w:szCs w:val="22"/>
          <w:lang w:val="en-US"/>
        </w:rPr>
        <w:t>III</w:t>
      </w:r>
      <w:r w:rsidRPr="0037535C">
        <w:rPr>
          <w:b/>
          <w:sz w:val="22"/>
          <w:szCs w:val="22"/>
        </w:rPr>
        <w:t>. Адрес регистрации, телефон</w:t>
      </w:r>
      <w:r w:rsidRPr="0037535C">
        <w:rPr>
          <w:sz w:val="22"/>
          <w:szCs w:val="22"/>
        </w:rPr>
        <w:t xml:space="preserve"> _____________________________</w:t>
      </w:r>
      <w:r>
        <w:rPr>
          <w:sz w:val="22"/>
          <w:szCs w:val="22"/>
        </w:rPr>
        <w:t>__________________________</w:t>
      </w:r>
      <w:r w:rsidR="00432A15">
        <w:rPr>
          <w:sz w:val="22"/>
          <w:szCs w:val="22"/>
        </w:rPr>
        <w:t>__</w:t>
      </w:r>
      <w:r>
        <w:rPr>
          <w:sz w:val="22"/>
          <w:szCs w:val="22"/>
        </w:rPr>
        <w:t>_</w:t>
      </w:r>
    </w:p>
    <w:p w14:paraId="0A2C3C6B" w14:textId="153D281B" w:rsidR="0040780D" w:rsidRPr="0037535C" w:rsidRDefault="0040780D" w:rsidP="0040780D">
      <w:pPr>
        <w:rPr>
          <w:sz w:val="22"/>
          <w:szCs w:val="22"/>
        </w:rPr>
      </w:pPr>
      <w:r>
        <w:rPr>
          <w:b/>
          <w:sz w:val="22"/>
          <w:szCs w:val="22"/>
          <w:lang w:val="en-US"/>
        </w:rPr>
        <w:t>IV</w:t>
      </w:r>
      <w:r w:rsidRPr="0037535C">
        <w:rPr>
          <w:b/>
          <w:sz w:val="22"/>
          <w:szCs w:val="22"/>
        </w:rPr>
        <w:t>. Инвалидность</w:t>
      </w:r>
      <w:r w:rsidRPr="0037535C">
        <w:rPr>
          <w:sz w:val="22"/>
          <w:szCs w:val="22"/>
        </w:rPr>
        <w:t xml:space="preserve"> (№ документа, кем выдан, срок действия) ______________________________</w:t>
      </w:r>
      <w:r w:rsidR="00432A15">
        <w:rPr>
          <w:sz w:val="22"/>
          <w:szCs w:val="22"/>
        </w:rPr>
        <w:t>_</w:t>
      </w:r>
      <w:r w:rsidRPr="0037535C">
        <w:rPr>
          <w:sz w:val="22"/>
          <w:szCs w:val="22"/>
        </w:rPr>
        <w:t>___</w:t>
      </w:r>
    </w:p>
    <w:p w14:paraId="5E167A7C" w14:textId="2D7C02CB" w:rsidR="0040780D" w:rsidRPr="0037535C" w:rsidRDefault="0040780D" w:rsidP="0040780D">
      <w:pPr>
        <w:rPr>
          <w:sz w:val="22"/>
          <w:szCs w:val="22"/>
        </w:rPr>
      </w:pPr>
      <w:r>
        <w:rPr>
          <w:b/>
          <w:sz w:val="22"/>
          <w:szCs w:val="22"/>
          <w:lang w:val="en-US"/>
        </w:rPr>
        <w:t>V</w:t>
      </w:r>
      <w:r w:rsidRPr="0037535C">
        <w:rPr>
          <w:b/>
          <w:sz w:val="22"/>
          <w:szCs w:val="22"/>
        </w:rPr>
        <w:t>. Кем направлен на комиссию</w:t>
      </w:r>
      <w:r w:rsidRPr="0037535C">
        <w:rPr>
          <w:sz w:val="22"/>
          <w:szCs w:val="22"/>
        </w:rPr>
        <w:t xml:space="preserve"> _______________________________________________________</w:t>
      </w:r>
      <w:r w:rsidR="00432A15">
        <w:rPr>
          <w:sz w:val="22"/>
          <w:szCs w:val="22"/>
        </w:rPr>
        <w:t>_</w:t>
      </w:r>
      <w:r w:rsidRPr="0037535C">
        <w:rPr>
          <w:sz w:val="22"/>
          <w:szCs w:val="22"/>
        </w:rPr>
        <w:t>__</w:t>
      </w:r>
    </w:p>
    <w:p w14:paraId="1F65C7EE" w14:textId="0CDD62C4" w:rsidR="0040780D" w:rsidRPr="0037535C" w:rsidRDefault="0040780D" w:rsidP="0040780D">
      <w:pPr>
        <w:rPr>
          <w:sz w:val="22"/>
          <w:szCs w:val="22"/>
        </w:rPr>
      </w:pPr>
      <w:bookmarkStart w:id="0" w:name="bookmark18"/>
      <w:r>
        <w:rPr>
          <w:b/>
          <w:sz w:val="22"/>
          <w:szCs w:val="22"/>
          <w:lang w:val="en-US"/>
        </w:rPr>
        <w:t>VI</w:t>
      </w:r>
      <w:r w:rsidRPr="0037535C">
        <w:rPr>
          <w:b/>
          <w:sz w:val="22"/>
          <w:szCs w:val="22"/>
        </w:rPr>
        <w:t>. Краткие анамнестические сведения</w:t>
      </w:r>
      <w:r w:rsidRPr="0037535C">
        <w:rPr>
          <w:sz w:val="22"/>
          <w:szCs w:val="22"/>
        </w:rPr>
        <w:t>:</w:t>
      </w:r>
      <w:bookmarkEnd w:id="0"/>
      <w:r w:rsidRPr="0037535C">
        <w:rPr>
          <w:sz w:val="22"/>
          <w:szCs w:val="22"/>
        </w:rPr>
        <w:t xml:space="preserve"> </w:t>
      </w:r>
      <w:bookmarkStart w:id="1" w:name="bookmark19"/>
      <w:r>
        <w:rPr>
          <w:sz w:val="22"/>
          <w:szCs w:val="22"/>
        </w:rPr>
        <w:t>(со слов родителя) _________________________________</w:t>
      </w:r>
      <w:r w:rsidR="00432A15">
        <w:rPr>
          <w:sz w:val="22"/>
          <w:szCs w:val="22"/>
        </w:rPr>
        <w:t>_</w:t>
      </w:r>
      <w:r>
        <w:rPr>
          <w:sz w:val="22"/>
          <w:szCs w:val="22"/>
        </w:rPr>
        <w:t xml:space="preserve"> </w:t>
      </w:r>
      <w:r w:rsidRPr="0037535C">
        <w:rPr>
          <w:b/>
          <w:sz w:val="22"/>
          <w:szCs w:val="22"/>
        </w:rPr>
        <w:t>Здоровье родителей</w:t>
      </w:r>
      <w:r w:rsidRPr="0037535C">
        <w:rPr>
          <w:sz w:val="22"/>
          <w:szCs w:val="22"/>
        </w:rPr>
        <w:t xml:space="preserve">: здоровы, наследственность отягощена (по линии отца, матери), инвалиды; </w:t>
      </w:r>
      <w:r w:rsidRPr="0037535C">
        <w:rPr>
          <w:b/>
          <w:sz w:val="22"/>
          <w:szCs w:val="22"/>
        </w:rPr>
        <w:t>Брак</w:t>
      </w:r>
      <w:r w:rsidRPr="0037535C">
        <w:rPr>
          <w:sz w:val="22"/>
          <w:szCs w:val="22"/>
        </w:rPr>
        <w:t xml:space="preserve">: родственный, неродственный </w:t>
      </w:r>
      <w:r w:rsidRPr="0037535C">
        <w:rPr>
          <w:b/>
          <w:sz w:val="22"/>
          <w:szCs w:val="22"/>
        </w:rPr>
        <w:t>Беременность</w:t>
      </w:r>
      <w:r w:rsidRPr="0037535C">
        <w:rPr>
          <w:sz w:val="22"/>
          <w:szCs w:val="22"/>
        </w:rPr>
        <w:t>: _________, гладкое течение, токсикоз, угроза прерывания, анемия</w:t>
      </w:r>
      <w:r>
        <w:rPr>
          <w:sz w:val="22"/>
          <w:szCs w:val="22"/>
        </w:rPr>
        <w:t>, АД, ВУИ;</w:t>
      </w:r>
      <w:r w:rsidRPr="0037535C">
        <w:rPr>
          <w:sz w:val="22"/>
          <w:szCs w:val="22"/>
        </w:rPr>
        <w:t xml:space="preserve"> </w:t>
      </w:r>
      <w:r w:rsidRPr="0037535C">
        <w:rPr>
          <w:b/>
          <w:sz w:val="22"/>
          <w:szCs w:val="22"/>
        </w:rPr>
        <w:t>Роды</w:t>
      </w:r>
      <w:r w:rsidRPr="0037535C">
        <w:rPr>
          <w:sz w:val="22"/>
          <w:szCs w:val="22"/>
        </w:rPr>
        <w:t xml:space="preserve">: ________, в срок, сама, роды тяжелые, недоношенность, </w:t>
      </w:r>
      <w:proofErr w:type="spellStart"/>
      <w:r w:rsidRPr="0037535C">
        <w:rPr>
          <w:sz w:val="22"/>
          <w:szCs w:val="22"/>
        </w:rPr>
        <w:t>переношенность</w:t>
      </w:r>
      <w:proofErr w:type="spellEnd"/>
      <w:r w:rsidRPr="0037535C">
        <w:rPr>
          <w:sz w:val="22"/>
          <w:szCs w:val="22"/>
        </w:rPr>
        <w:t xml:space="preserve">, кесарево сечение, закричал сразу, закричал не сразу, закричал после методов оживления, в асфиксии, вес - _____________, по </w:t>
      </w:r>
      <w:proofErr w:type="spellStart"/>
      <w:r w:rsidRPr="0037535C">
        <w:rPr>
          <w:sz w:val="22"/>
          <w:szCs w:val="22"/>
        </w:rPr>
        <w:t>Апгару</w:t>
      </w:r>
      <w:proofErr w:type="spellEnd"/>
      <w:r w:rsidRPr="0037535C">
        <w:rPr>
          <w:sz w:val="22"/>
          <w:szCs w:val="22"/>
        </w:rPr>
        <w:t xml:space="preserve"> _______________ к </w:t>
      </w:r>
      <w:r w:rsidR="00432A15">
        <w:rPr>
          <w:sz w:val="22"/>
          <w:szCs w:val="22"/>
        </w:rPr>
        <w:t>груди приложен ____</w:t>
      </w:r>
      <w:r w:rsidRPr="0037535C">
        <w:rPr>
          <w:sz w:val="22"/>
          <w:szCs w:val="22"/>
        </w:rPr>
        <w:t xml:space="preserve"> </w:t>
      </w:r>
      <w:proofErr w:type="spellStart"/>
      <w:r w:rsidRPr="0037535C">
        <w:rPr>
          <w:sz w:val="22"/>
          <w:szCs w:val="22"/>
        </w:rPr>
        <w:t>сут</w:t>
      </w:r>
      <w:proofErr w:type="spellEnd"/>
    </w:p>
    <w:p w14:paraId="1EB3C9FB" w14:textId="77777777" w:rsidR="0040780D" w:rsidRPr="0037535C" w:rsidRDefault="0040780D" w:rsidP="0040780D">
      <w:pPr>
        <w:rPr>
          <w:sz w:val="22"/>
          <w:szCs w:val="22"/>
        </w:rPr>
      </w:pPr>
      <w:r w:rsidRPr="0037535C">
        <w:rPr>
          <w:b/>
          <w:sz w:val="22"/>
          <w:szCs w:val="22"/>
        </w:rPr>
        <w:t xml:space="preserve">Особенности раннего развития: </w:t>
      </w:r>
      <w:r w:rsidRPr="0037535C">
        <w:rPr>
          <w:sz w:val="22"/>
          <w:szCs w:val="22"/>
        </w:rPr>
        <w:t>Сидеть _______ ходить _______ 1-е слова ______ фраза _______</w:t>
      </w:r>
    </w:p>
    <w:p w14:paraId="725877D3" w14:textId="3AD00FBA" w:rsidR="0040780D" w:rsidRPr="0037535C" w:rsidRDefault="0040780D" w:rsidP="0040780D">
      <w:pPr>
        <w:rPr>
          <w:sz w:val="22"/>
          <w:szCs w:val="22"/>
        </w:rPr>
      </w:pPr>
      <w:r w:rsidRPr="0037535C">
        <w:rPr>
          <w:b/>
          <w:sz w:val="22"/>
          <w:szCs w:val="22"/>
        </w:rPr>
        <w:t xml:space="preserve">Перенесенные заболевания: </w:t>
      </w:r>
      <w:r>
        <w:rPr>
          <w:sz w:val="22"/>
          <w:szCs w:val="22"/>
        </w:rPr>
        <w:t xml:space="preserve">ничем не </w:t>
      </w:r>
      <w:r w:rsidRPr="0037535C">
        <w:rPr>
          <w:sz w:val="22"/>
          <w:szCs w:val="22"/>
        </w:rPr>
        <w:t>болел, корь, ветрянка, гепатит, ЧМТ, кишечные инфекции, частые ОРЗ, ОРВИ, _________________________________________________________</w:t>
      </w:r>
      <w:r>
        <w:rPr>
          <w:sz w:val="22"/>
          <w:szCs w:val="22"/>
        </w:rPr>
        <w:t>____________</w:t>
      </w:r>
    </w:p>
    <w:p w14:paraId="46F9CB18" w14:textId="77777777" w:rsidR="0040780D" w:rsidRPr="0037535C" w:rsidRDefault="0040780D" w:rsidP="0040780D">
      <w:pPr>
        <w:rPr>
          <w:b/>
          <w:sz w:val="22"/>
          <w:szCs w:val="22"/>
        </w:rPr>
      </w:pPr>
      <w:r w:rsidRPr="0037535C">
        <w:rPr>
          <w:b/>
          <w:sz w:val="22"/>
          <w:szCs w:val="22"/>
        </w:rPr>
        <w:t>Результаты предварительного медицинского обследования:</w:t>
      </w:r>
    </w:p>
    <w:p w14:paraId="77F131DB" w14:textId="77777777" w:rsidR="0040780D" w:rsidRPr="0037535C" w:rsidRDefault="0040780D" w:rsidP="0040780D">
      <w:pPr>
        <w:rPr>
          <w:sz w:val="22"/>
          <w:szCs w:val="22"/>
        </w:rPr>
      </w:pPr>
      <w:r w:rsidRPr="0037535C">
        <w:rPr>
          <w:b/>
          <w:i/>
          <w:sz w:val="22"/>
          <w:szCs w:val="22"/>
        </w:rPr>
        <w:t>физическое состояние:</w:t>
      </w:r>
      <w:r w:rsidRPr="0037535C">
        <w:rPr>
          <w:sz w:val="22"/>
          <w:szCs w:val="22"/>
        </w:rPr>
        <w:t xml:space="preserve"> соответствует возрасту, отстает в развитии</w:t>
      </w:r>
    </w:p>
    <w:p w14:paraId="7B128C1A" w14:textId="76DE21B4" w:rsidR="0040780D" w:rsidRPr="0037535C" w:rsidRDefault="0040780D" w:rsidP="0040780D">
      <w:pPr>
        <w:rPr>
          <w:sz w:val="22"/>
          <w:szCs w:val="22"/>
        </w:rPr>
      </w:pPr>
      <w:r w:rsidRPr="0037535C">
        <w:rPr>
          <w:b/>
          <w:i/>
          <w:sz w:val="22"/>
          <w:szCs w:val="22"/>
        </w:rPr>
        <w:t>состояние органов слуха:</w:t>
      </w:r>
      <w:r w:rsidRPr="0037535C">
        <w:rPr>
          <w:sz w:val="22"/>
          <w:szCs w:val="22"/>
        </w:rPr>
        <w:t xml:space="preserve"> н\с, тугоухость _________________</w:t>
      </w:r>
      <w:r>
        <w:rPr>
          <w:sz w:val="22"/>
          <w:szCs w:val="22"/>
        </w:rPr>
        <w:t>____</w:t>
      </w:r>
      <w:r w:rsidRPr="0037535C">
        <w:rPr>
          <w:sz w:val="22"/>
          <w:szCs w:val="22"/>
        </w:rPr>
        <w:t xml:space="preserve">_______ </w:t>
      </w:r>
      <w:r w:rsidRPr="0037535C">
        <w:rPr>
          <w:b/>
          <w:i/>
          <w:sz w:val="22"/>
          <w:szCs w:val="22"/>
        </w:rPr>
        <w:t>зрение</w:t>
      </w:r>
      <w:r w:rsidRPr="0037535C"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в % ________</w:t>
      </w:r>
      <w:r w:rsidRPr="0037535C">
        <w:rPr>
          <w:sz w:val="22"/>
          <w:szCs w:val="22"/>
        </w:rPr>
        <w:t>____</w:t>
      </w:r>
    </w:p>
    <w:p w14:paraId="1195B0DE" w14:textId="77777777" w:rsidR="0040780D" w:rsidRPr="0037535C" w:rsidRDefault="0040780D" w:rsidP="0040780D">
      <w:pPr>
        <w:rPr>
          <w:sz w:val="22"/>
          <w:szCs w:val="22"/>
        </w:rPr>
      </w:pPr>
      <w:r w:rsidRPr="0037535C">
        <w:rPr>
          <w:b/>
          <w:i/>
          <w:sz w:val="22"/>
          <w:szCs w:val="22"/>
        </w:rPr>
        <w:t>хирургический статус</w:t>
      </w:r>
      <w:r w:rsidRPr="0037535C">
        <w:rPr>
          <w:b/>
          <w:sz w:val="22"/>
          <w:szCs w:val="22"/>
        </w:rPr>
        <w:t>:</w:t>
      </w:r>
      <w:r w:rsidRPr="0037535C">
        <w:rPr>
          <w:sz w:val="22"/>
          <w:szCs w:val="22"/>
        </w:rPr>
        <w:t xml:space="preserve"> дисплазия, аномалия развития</w:t>
      </w:r>
    </w:p>
    <w:p w14:paraId="36AEEC05" w14:textId="68A3FB75" w:rsidR="0040780D" w:rsidRDefault="0040780D" w:rsidP="0040780D">
      <w:pPr>
        <w:rPr>
          <w:sz w:val="22"/>
          <w:szCs w:val="22"/>
        </w:rPr>
      </w:pPr>
      <w:r w:rsidRPr="0037535C">
        <w:rPr>
          <w:b/>
          <w:i/>
          <w:sz w:val="22"/>
          <w:szCs w:val="22"/>
        </w:rPr>
        <w:t>неврологический статус</w:t>
      </w:r>
      <w:r w:rsidRPr="0037535C">
        <w:rPr>
          <w:i/>
          <w:sz w:val="22"/>
          <w:szCs w:val="22"/>
        </w:rPr>
        <w:t>:</w:t>
      </w:r>
      <w:r w:rsidRPr="0037535C">
        <w:rPr>
          <w:sz w:val="22"/>
          <w:szCs w:val="22"/>
        </w:rPr>
        <w:t xml:space="preserve"> без отклонений, ДЦП (дизартрия), заикание, гемипарез, </w:t>
      </w:r>
      <w:proofErr w:type="spellStart"/>
      <w:r w:rsidRPr="0037535C">
        <w:rPr>
          <w:sz w:val="22"/>
          <w:szCs w:val="22"/>
        </w:rPr>
        <w:t>эпиприпадки</w:t>
      </w:r>
      <w:proofErr w:type="spellEnd"/>
      <w:r w:rsidRPr="0037535C">
        <w:rPr>
          <w:sz w:val="22"/>
          <w:szCs w:val="22"/>
        </w:rPr>
        <w:t xml:space="preserve">, гидроцефалия, в\ч гипертензия, пирамидальная недостаточность, опухоли, кистозный арахноидит, </w:t>
      </w:r>
      <w:proofErr w:type="spellStart"/>
      <w:r w:rsidRPr="0037535C">
        <w:rPr>
          <w:sz w:val="22"/>
          <w:szCs w:val="22"/>
        </w:rPr>
        <w:t>астено</w:t>
      </w:r>
      <w:proofErr w:type="spellEnd"/>
      <w:r w:rsidRPr="0037535C">
        <w:rPr>
          <w:sz w:val="22"/>
          <w:szCs w:val="22"/>
        </w:rPr>
        <w:t xml:space="preserve">-невротический синдром, </w:t>
      </w:r>
      <w:proofErr w:type="spellStart"/>
      <w:r w:rsidRPr="0037535C">
        <w:rPr>
          <w:sz w:val="22"/>
          <w:szCs w:val="22"/>
        </w:rPr>
        <w:t>атонически</w:t>
      </w:r>
      <w:proofErr w:type="spellEnd"/>
      <w:r w:rsidRPr="0037535C">
        <w:rPr>
          <w:sz w:val="22"/>
          <w:szCs w:val="22"/>
        </w:rPr>
        <w:t xml:space="preserve">-астатический синдром, </w:t>
      </w:r>
      <w:proofErr w:type="spellStart"/>
      <w:r w:rsidRPr="0037535C">
        <w:rPr>
          <w:sz w:val="22"/>
          <w:szCs w:val="22"/>
        </w:rPr>
        <w:t>энурез</w:t>
      </w:r>
      <w:proofErr w:type="spellEnd"/>
      <w:r w:rsidRPr="0037535C">
        <w:rPr>
          <w:sz w:val="22"/>
          <w:szCs w:val="22"/>
        </w:rPr>
        <w:t xml:space="preserve">, </w:t>
      </w:r>
      <w:proofErr w:type="spellStart"/>
      <w:r w:rsidRPr="0037535C">
        <w:rPr>
          <w:sz w:val="22"/>
          <w:szCs w:val="22"/>
        </w:rPr>
        <w:t>энкопрез</w:t>
      </w:r>
      <w:proofErr w:type="spellEnd"/>
      <w:r w:rsidRPr="0037535C">
        <w:rPr>
          <w:sz w:val="22"/>
          <w:szCs w:val="22"/>
        </w:rPr>
        <w:t xml:space="preserve">, </w:t>
      </w:r>
      <w:r w:rsidRPr="00133D81">
        <w:rPr>
          <w:sz w:val="22"/>
          <w:szCs w:val="22"/>
        </w:rPr>
        <w:t>___________________</w:t>
      </w:r>
      <w:r>
        <w:rPr>
          <w:sz w:val="22"/>
          <w:szCs w:val="22"/>
        </w:rPr>
        <w:t>____________________________________________________________________</w:t>
      </w:r>
    </w:p>
    <w:p w14:paraId="6FA15E92" w14:textId="4E9F0B4D" w:rsidR="0040780D" w:rsidRPr="0037535C" w:rsidRDefault="0040780D" w:rsidP="0040780D">
      <w:pPr>
        <w:rPr>
          <w:sz w:val="22"/>
          <w:szCs w:val="22"/>
        </w:rPr>
      </w:pPr>
      <w:r w:rsidRPr="0037535C">
        <w:rPr>
          <w:b/>
          <w:i/>
          <w:sz w:val="22"/>
          <w:szCs w:val="22"/>
        </w:rPr>
        <w:t>психический статус</w:t>
      </w:r>
      <w:r w:rsidRPr="0037535C">
        <w:rPr>
          <w:sz w:val="22"/>
          <w:szCs w:val="22"/>
        </w:rPr>
        <w:t xml:space="preserve">: </w:t>
      </w:r>
      <w:proofErr w:type="spellStart"/>
      <w:r w:rsidRPr="0037535C">
        <w:rPr>
          <w:sz w:val="22"/>
          <w:szCs w:val="22"/>
        </w:rPr>
        <w:t>психоорганический</w:t>
      </w:r>
      <w:proofErr w:type="spellEnd"/>
      <w:r w:rsidRPr="0037535C">
        <w:rPr>
          <w:sz w:val="22"/>
          <w:szCs w:val="22"/>
        </w:rPr>
        <w:t xml:space="preserve"> синдром, аутизм, синдром Дауна, шизофрения, сомнамбулизм, </w:t>
      </w:r>
      <w:proofErr w:type="spellStart"/>
      <w:r w:rsidRPr="0037535C">
        <w:rPr>
          <w:sz w:val="22"/>
          <w:szCs w:val="22"/>
        </w:rPr>
        <w:t>гиперкинетическое</w:t>
      </w:r>
      <w:proofErr w:type="spellEnd"/>
      <w:r w:rsidRPr="0037535C">
        <w:rPr>
          <w:sz w:val="22"/>
          <w:szCs w:val="22"/>
        </w:rPr>
        <w:t xml:space="preserve"> расстройство поведения, </w:t>
      </w:r>
      <w:proofErr w:type="spellStart"/>
      <w:r w:rsidRPr="0037535C">
        <w:rPr>
          <w:sz w:val="22"/>
          <w:szCs w:val="22"/>
        </w:rPr>
        <w:t>психопатоподобное</w:t>
      </w:r>
      <w:proofErr w:type="spellEnd"/>
      <w:r w:rsidRPr="0037535C">
        <w:rPr>
          <w:sz w:val="22"/>
          <w:szCs w:val="22"/>
        </w:rPr>
        <w:t xml:space="preserve"> поведение, органическое заболевание головного мозга _________________________________________</w:t>
      </w:r>
      <w:r>
        <w:rPr>
          <w:sz w:val="22"/>
          <w:szCs w:val="22"/>
        </w:rPr>
        <w:t>________</w:t>
      </w:r>
    </w:p>
    <w:p w14:paraId="1CB5F051" w14:textId="5AE70B83" w:rsidR="0040780D" w:rsidRPr="0037535C" w:rsidRDefault="0040780D" w:rsidP="0040780D">
      <w:pPr>
        <w:rPr>
          <w:sz w:val="22"/>
          <w:szCs w:val="22"/>
        </w:rPr>
      </w:pPr>
      <w:r>
        <w:rPr>
          <w:b/>
          <w:sz w:val="22"/>
          <w:szCs w:val="22"/>
          <w:lang w:val="en-US"/>
        </w:rPr>
        <w:t>VII</w:t>
      </w:r>
      <w:r w:rsidRPr="0037535C">
        <w:rPr>
          <w:b/>
          <w:sz w:val="22"/>
          <w:szCs w:val="22"/>
        </w:rPr>
        <w:t>. Основной и сопутствующие медицинские (клинические) диагнозы</w:t>
      </w:r>
      <w:bookmarkEnd w:id="1"/>
      <w:r w:rsidRPr="0037535C">
        <w:rPr>
          <w:sz w:val="22"/>
          <w:szCs w:val="22"/>
        </w:rPr>
        <w:t>________________________________</w:t>
      </w:r>
      <w:r>
        <w:rPr>
          <w:sz w:val="22"/>
          <w:szCs w:val="22"/>
        </w:rPr>
        <w:t>_______________________________________________</w:t>
      </w:r>
    </w:p>
    <w:p w14:paraId="0AD10ED9" w14:textId="46816E47" w:rsidR="0040780D" w:rsidRPr="0037535C" w:rsidRDefault="0040780D" w:rsidP="0040780D">
      <w:pPr>
        <w:rPr>
          <w:rStyle w:val="7"/>
          <w:rFonts w:eastAsia="Arial Unicode MS"/>
          <w:sz w:val="22"/>
          <w:szCs w:val="22"/>
        </w:rPr>
      </w:pPr>
      <w:r>
        <w:rPr>
          <w:b/>
          <w:sz w:val="22"/>
          <w:szCs w:val="22"/>
          <w:lang w:val="en-US"/>
        </w:rPr>
        <w:t>VIII</w:t>
      </w:r>
      <w:r w:rsidRPr="0037535C">
        <w:rPr>
          <w:b/>
          <w:sz w:val="22"/>
          <w:szCs w:val="22"/>
        </w:rPr>
        <w:t xml:space="preserve">. Данные обследования учителя-дефектолога </w:t>
      </w:r>
      <w:r w:rsidRPr="0037535C">
        <w:rPr>
          <w:rStyle w:val="7"/>
          <w:rFonts w:eastAsia="Arial Unicode MS"/>
          <w:sz w:val="22"/>
          <w:szCs w:val="22"/>
        </w:rPr>
        <w:t>(обученность и обучаемость) ___________</w:t>
      </w:r>
      <w:r>
        <w:rPr>
          <w:rStyle w:val="7"/>
          <w:rFonts w:eastAsia="Arial Unicode MS"/>
          <w:sz w:val="22"/>
          <w:szCs w:val="22"/>
        </w:rPr>
        <w:t>_____</w:t>
      </w:r>
    </w:p>
    <w:p w14:paraId="11334FE2" w14:textId="77777777" w:rsidR="0040780D" w:rsidRPr="0037535C" w:rsidRDefault="0040780D" w:rsidP="0040780D">
      <w:pPr>
        <w:rPr>
          <w:sz w:val="22"/>
          <w:szCs w:val="22"/>
        </w:rPr>
      </w:pPr>
      <w:r w:rsidRPr="0037535C">
        <w:rPr>
          <w:sz w:val="22"/>
          <w:szCs w:val="22"/>
        </w:rPr>
        <w:t xml:space="preserve">- </w:t>
      </w:r>
      <w:r w:rsidRPr="0037535C">
        <w:rPr>
          <w:i/>
          <w:sz w:val="22"/>
          <w:szCs w:val="22"/>
        </w:rPr>
        <w:t>в контакт вступает</w:t>
      </w:r>
      <w:r w:rsidRPr="0037535C">
        <w:rPr>
          <w:sz w:val="22"/>
          <w:szCs w:val="22"/>
        </w:rPr>
        <w:t>:</w:t>
      </w:r>
      <w:r w:rsidRPr="0037535C">
        <w:rPr>
          <w:sz w:val="22"/>
          <w:szCs w:val="22"/>
        </w:rPr>
        <w:tab/>
      </w:r>
      <w:r w:rsidRPr="0037535C">
        <w:rPr>
          <w:sz w:val="22"/>
          <w:szCs w:val="22"/>
        </w:rPr>
        <w:tab/>
      </w:r>
      <w:r w:rsidRPr="0037535C">
        <w:rPr>
          <w:sz w:val="22"/>
          <w:szCs w:val="22"/>
        </w:rPr>
        <w:tab/>
      </w:r>
      <w:r w:rsidRPr="0037535C">
        <w:rPr>
          <w:sz w:val="22"/>
          <w:szCs w:val="22"/>
        </w:rPr>
        <w:tab/>
        <w:t>охотно, с трудом, не контактен</w:t>
      </w:r>
    </w:p>
    <w:p w14:paraId="788C5BA7" w14:textId="77777777" w:rsidR="0040780D" w:rsidRDefault="0040780D" w:rsidP="0040780D">
      <w:pPr>
        <w:rPr>
          <w:sz w:val="22"/>
          <w:szCs w:val="22"/>
        </w:rPr>
      </w:pPr>
      <w:r w:rsidRPr="0037535C">
        <w:rPr>
          <w:sz w:val="22"/>
          <w:szCs w:val="22"/>
        </w:rPr>
        <w:t xml:space="preserve">- </w:t>
      </w:r>
      <w:r w:rsidRPr="0037535C">
        <w:rPr>
          <w:i/>
          <w:sz w:val="22"/>
          <w:szCs w:val="22"/>
        </w:rPr>
        <w:t>уровень общей осведомленности</w:t>
      </w:r>
      <w:r w:rsidRPr="0037535C">
        <w:rPr>
          <w:sz w:val="22"/>
          <w:szCs w:val="22"/>
        </w:rPr>
        <w:t>:</w:t>
      </w:r>
      <w:r w:rsidRPr="0037535C">
        <w:rPr>
          <w:sz w:val="22"/>
          <w:szCs w:val="22"/>
        </w:rPr>
        <w:tab/>
      </w:r>
      <w:r w:rsidRPr="0037535C">
        <w:rPr>
          <w:sz w:val="22"/>
          <w:szCs w:val="22"/>
        </w:rPr>
        <w:tab/>
      </w:r>
      <w:r w:rsidRPr="0037535C">
        <w:rPr>
          <w:sz w:val="22"/>
          <w:szCs w:val="22"/>
        </w:rPr>
        <w:tab/>
        <w:t xml:space="preserve">по возрасту, на бытовом уровне, скудные, </w:t>
      </w:r>
    </w:p>
    <w:p w14:paraId="3BA50B9B" w14:textId="77777777" w:rsidR="0040780D" w:rsidRPr="0037535C" w:rsidRDefault="0040780D" w:rsidP="0040780D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37535C">
        <w:rPr>
          <w:sz w:val="22"/>
          <w:szCs w:val="22"/>
        </w:rPr>
        <w:t>примитивные;</w:t>
      </w:r>
    </w:p>
    <w:p w14:paraId="45BB0F8D" w14:textId="77777777" w:rsidR="0040780D" w:rsidRPr="0037535C" w:rsidRDefault="0040780D" w:rsidP="0040780D">
      <w:pPr>
        <w:rPr>
          <w:sz w:val="22"/>
          <w:szCs w:val="22"/>
        </w:rPr>
      </w:pPr>
      <w:r w:rsidRPr="0037535C">
        <w:rPr>
          <w:sz w:val="22"/>
          <w:szCs w:val="22"/>
        </w:rPr>
        <w:t xml:space="preserve">- </w:t>
      </w:r>
      <w:r w:rsidRPr="0037535C">
        <w:rPr>
          <w:i/>
          <w:sz w:val="22"/>
          <w:szCs w:val="22"/>
        </w:rPr>
        <w:t>точность представлений</w:t>
      </w:r>
      <w:r w:rsidRPr="0037535C">
        <w:rPr>
          <w:sz w:val="22"/>
          <w:szCs w:val="22"/>
        </w:rPr>
        <w:t xml:space="preserve">: </w:t>
      </w:r>
      <w:r w:rsidRPr="0037535C">
        <w:rPr>
          <w:sz w:val="22"/>
          <w:szCs w:val="22"/>
        </w:rPr>
        <w:tab/>
      </w:r>
      <w:r w:rsidRPr="0037535C">
        <w:rPr>
          <w:sz w:val="22"/>
          <w:szCs w:val="22"/>
        </w:rPr>
        <w:tab/>
      </w:r>
      <w:r w:rsidRPr="0037535C">
        <w:rPr>
          <w:sz w:val="22"/>
          <w:szCs w:val="22"/>
        </w:rPr>
        <w:tab/>
      </w:r>
      <w:r w:rsidRPr="0037535C">
        <w:rPr>
          <w:sz w:val="22"/>
          <w:szCs w:val="22"/>
        </w:rPr>
        <w:tab/>
        <w:t>конкретные, поверхностные, фрагментарные, нет;</w:t>
      </w:r>
    </w:p>
    <w:p w14:paraId="345070AF" w14:textId="77777777" w:rsidR="0040780D" w:rsidRPr="0037535C" w:rsidRDefault="0040780D" w:rsidP="0040780D">
      <w:pPr>
        <w:rPr>
          <w:sz w:val="22"/>
          <w:szCs w:val="22"/>
        </w:rPr>
      </w:pPr>
      <w:r w:rsidRPr="0037535C">
        <w:rPr>
          <w:sz w:val="22"/>
          <w:szCs w:val="22"/>
        </w:rPr>
        <w:t xml:space="preserve">- </w:t>
      </w:r>
      <w:r w:rsidRPr="0037535C">
        <w:rPr>
          <w:i/>
          <w:sz w:val="22"/>
          <w:szCs w:val="22"/>
        </w:rPr>
        <w:t>понимание родственных связей:</w:t>
      </w:r>
      <w:r w:rsidRPr="0037535C">
        <w:rPr>
          <w:sz w:val="22"/>
          <w:szCs w:val="22"/>
        </w:rPr>
        <w:t xml:space="preserve"> </w:t>
      </w:r>
      <w:r w:rsidRPr="0037535C">
        <w:rPr>
          <w:sz w:val="22"/>
          <w:szCs w:val="22"/>
        </w:rPr>
        <w:tab/>
      </w:r>
      <w:r w:rsidRPr="0037535C">
        <w:rPr>
          <w:sz w:val="22"/>
          <w:szCs w:val="22"/>
        </w:rPr>
        <w:tab/>
      </w:r>
      <w:r w:rsidRPr="0037535C">
        <w:rPr>
          <w:sz w:val="22"/>
          <w:szCs w:val="22"/>
        </w:rPr>
        <w:tab/>
        <w:t>да, нет</w:t>
      </w:r>
    </w:p>
    <w:p w14:paraId="0CFFC8F6" w14:textId="77777777" w:rsidR="0040780D" w:rsidRDefault="0040780D" w:rsidP="0040780D">
      <w:pPr>
        <w:rPr>
          <w:i/>
          <w:sz w:val="22"/>
          <w:szCs w:val="22"/>
        </w:rPr>
      </w:pPr>
      <w:r w:rsidRPr="0037535C">
        <w:rPr>
          <w:sz w:val="22"/>
          <w:szCs w:val="22"/>
        </w:rPr>
        <w:t xml:space="preserve">- </w:t>
      </w:r>
      <w:r w:rsidRPr="0037535C">
        <w:rPr>
          <w:i/>
          <w:sz w:val="22"/>
          <w:szCs w:val="22"/>
        </w:rPr>
        <w:t xml:space="preserve">ориентирован в месте, времени </w:t>
      </w:r>
    </w:p>
    <w:p w14:paraId="4BCD419C" w14:textId="77777777" w:rsidR="0040780D" w:rsidRPr="0037535C" w:rsidRDefault="0040780D" w:rsidP="0040780D">
      <w:pPr>
        <w:rPr>
          <w:sz w:val="22"/>
          <w:szCs w:val="22"/>
        </w:rPr>
      </w:pPr>
      <w:r w:rsidRPr="0037535C">
        <w:rPr>
          <w:i/>
          <w:sz w:val="22"/>
          <w:szCs w:val="22"/>
        </w:rPr>
        <w:t>и собственной личности</w:t>
      </w:r>
      <w:r w:rsidRPr="0037535C">
        <w:rPr>
          <w:sz w:val="22"/>
          <w:szCs w:val="22"/>
        </w:rPr>
        <w:t xml:space="preserve">: </w:t>
      </w:r>
      <w:r>
        <w:rPr>
          <w:sz w:val="22"/>
          <w:szCs w:val="22"/>
        </w:rPr>
        <w:t xml:space="preserve">                                              </w:t>
      </w:r>
      <w:r w:rsidRPr="0037535C">
        <w:rPr>
          <w:sz w:val="22"/>
          <w:szCs w:val="22"/>
        </w:rPr>
        <w:t>да, с трудом, нет;</w:t>
      </w:r>
    </w:p>
    <w:p w14:paraId="1C5AD903" w14:textId="77777777" w:rsidR="0040780D" w:rsidRPr="0037535C" w:rsidRDefault="0040780D" w:rsidP="0040780D">
      <w:pPr>
        <w:rPr>
          <w:sz w:val="22"/>
          <w:szCs w:val="22"/>
        </w:rPr>
      </w:pPr>
      <w:r w:rsidRPr="0037535C">
        <w:rPr>
          <w:sz w:val="22"/>
          <w:szCs w:val="22"/>
        </w:rPr>
        <w:t xml:space="preserve">- </w:t>
      </w:r>
      <w:r w:rsidRPr="0037535C">
        <w:rPr>
          <w:i/>
          <w:sz w:val="22"/>
          <w:szCs w:val="22"/>
        </w:rPr>
        <w:t>ориентирован в пространстве</w:t>
      </w:r>
      <w:r w:rsidRPr="0037535C">
        <w:rPr>
          <w:sz w:val="22"/>
          <w:szCs w:val="22"/>
        </w:rPr>
        <w:t>:</w:t>
      </w:r>
      <w:r w:rsidRPr="0037535C">
        <w:rPr>
          <w:sz w:val="22"/>
          <w:szCs w:val="22"/>
        </w:rPr>
        <w:tab/>
      </w:r>
      <w:r w:rsidRPr="0037535C">
        <w:rPr>
          <w:sz w:val="22"/>
          <w:szCs w:val="22"/>
        </w:rPr>
        <w:tab/>
      </w:r>
      <w:r w:rsidRPr="0037535C">
        <w:rPr>
          <w:sz w:val="22"/>
          <w:szCs w:val="22"/>
        </w:rPr>
        <w:tab/>
        <w:t>да, с трудом, нет</w:t>
      </w:r>
    </w:p>
    <w:p w14:paraId="64440BAC" w14:textId="77777777" w:rsidR="0040780D" w:rsidRDefault="0040780D" w:rsidP="0040780D">
      <w:pPr>
        <w:rPr>
          <w:i/>
          <w:sz w:val="22"/>
          <w:szCs w:val="22"/>
        </w:rPr>
      </w:pPr>
      <w:r w:rsidRPr="0037535C">
        <w:rPr>
          <w:sz w:val="22"/>
          <w:szCs w:val="22"/>
        </w:rPr>
        <w:t xml:space="preserve">- </w:t>
      </w:r>
      <w:r w:rsidRPr="0037535C">
        <w:rPr>
          <w:i/>
          <w:sz w:val="22"/>
          <w:szCs w:val="22"/>
        </w:rPr>
        <w:t xml:space="preserve">умение сложить фигуры по образцу </w:t>
      </w:r>
    </w:p>
    <w:p w14:paraId="2180BF8B" w14:textId="77777777" w:rsidR="0040780D" w:rsidRPr="0037535C" w:rsidRDefault="0040780D" w:rsidP="0040780D">
      <w:pPr>
        <w:rPr>
          <w:sz w:val="22"/>
          <w:szCs w:val="22"/>
        </w:rPr>
      </w:pPr>
      <w:r w:rsidRPr="0037535C">
        <w:rPr>
          <w:i/>
          <w:sz w:val="22"/>
          <w:szCs w:val="22"/>
        </w:rPr>
        <w:t>(доска «</w:t>
      </w:r>
      <w:proofErr w:type="spellStart"/>
      <w:r w:rsidRPr="0037535C">
        <w:rPr>
          <w:i/>
          <w:sz w:val="22"/>
          <w:szCs w:val="22"/>
        </w:rPr>
        <w:t>Сегена</w:t>
      </w:r>
      <w:proofErr w:type="spellEnd"/>
      <w:r w:rsidRPr="0037535C">
        <w:rPr>
          <w:i/>
          <w:sz w:val="22"/>
          <w:szCs w:val="22"/>
        </w:rPr>
        <w:t>»):</w:t>
      </w:r>
      <w:r w:rsidRPr="0037535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                                             </w:t>
      </w:r>
      <w:r w:rsidRPr="0037535C">
        <w:rPr>
          <w:sz w:val="22"/>
          <w:szCs w:val="22"/>
        </w:rPr>
        <w:t>да, с помощью, нет;</w:t>
      </w:r>
    </w:p>
    <w:p w14:paraId="63410D36" w14:textId="77777777" w:rsidR="0040780D" w:rsidRDefault="0040780D" w:rsidP="0040780D">
      <w:pPr>
        <w:rPr>
          <w:sz w:val="22"/>
          <w:szCs w:val="22"/>
        </w:rPr>
      </w:pPr>
      <w:r w:rsidRPr="0037535C">
        <w:rPr>
          <w:sz w:val="22"/>
          <w:szCs w:val="22"/>
        </w:rPr>
        <w:t xml:space="preserve">- </w:t>
      </w:r>
      <w:r w:rsidRPr="0037535C">
        <w:rPr>
          <w:i/>
          <w:sz w:val="22"/>
          <w:szCs w:val="22"/>
        </w:rPr>
        <w:t>умение собрать картинки, разрезанные на части</w:t>
      </w:r>
      <w:r w:rsidRPr="0037535C">
        <w:rPr>
          <w:sz w:val="22"/>
          <w:szCs w:val="22"/>
        </w:rPr>
        <w:t>: да, с помощью, нет</w:t>
      </w:r>
    </w:p>
    <w:p w14:paraId="51A4C907" w14:textId="77777777" w:rsidR="0040780D" w:rsidRPr="00722BA3" w:rsidRDefault="0040780D" w:rsidP="0040780D">
      <w:pPr>
        <w:rPr>
          <w:i/>
          <w:sz w:val="22"/>
          <w:szCs w:val="22"/>
        </w:rPr>
      </w:pPr>
      <w:r>
        <w:rPr>
          <w:sz w:val="22"/>
          <w:szCs w:val="22"/>
        </w:rPr>
        <w:t xml:space="preserve">- </w:t>
      </w:r>
      <w:r w:rsidRPr="00722BA3">
        <w:rPr>
          <w:i/>
          <w:sz w:val="22"/>
          <w:szCs w:val="22"/>
        </w:rPr>
        <w:t xml:space="preserve">чтение:                                          </w:t>
      </w:r>
      <w:r>
        <w:rPr>
          <w:i/>
          <w:sz w:val="22"/>
          <w:szCs w:val="22"/>
        </w:rPr>
        <w:t xml:space="preserve">                               </w:t>
      </w:r>
      <w:r w:rsidRPr="00722BA3">
        <w:rPr>
          <w:i/>
          <w:sz w:val="22"/>
          <w:szCs w:val="22"/>
        </w:rPr>
        <w:t xml:space="preserve"> </w:t>
      </w:r>
      <w:r w:rsidRPr="00722BA3">
        <w:rPr>
          <w:sz w:val="22"/>
          <w:szCs w:val="22"/>
        </w:rPr>
        <w:t xml:space="preserve">побуквенное, </w:t>
      </w:r>
      <w:proofErr w:type="spellStart"/>
      <w:r w:rsidRPr="00722BA3">
        <w:rPr>
          <w:sz w:val="22"/>
          <w:szCs w:val="22"/>
        </w:rPr>
        <w:t>послоговое</w:t>
      </w:r>
      <w:proofErr w:type="spellEnd"/>
      <w:r w:rsidRPr="00722BA3">
        <w:rPr>
          <w:sz w:val="22"/>
          <w:szCs w:val="22"/>
        </w:rPr>
        <w:t>,  медленное, беглое, нет</w:t>
      </w:r>
    </w:p>
    <w:p w14:paraId="39C0E769" w14:textId="77777777" w:rsidR="0040780D" w:rsidRPr="00722BA3" w:rsidRDefault="0040780D" w:rsidP="0040780D">
      <w:pPr>
        <w:rPr>
          <w:sz w:val="22"/>
          <w:szCs w:val="22"/>
        </w:rPr>
      </w:pPr>
      <w:r w:rsidRPr="00722BA3">
        <w:rPr>
          <w:i/>
          <w:sz w:val="22"/>
          <w:szCs w:val="22"/>
        </w:rPr>
        <w:t xml:space="preserve">- письмо:                                                                          </w:t>
      </w:r>
      <w:r w:rsidRPr="00722BA3">
        <w:rPr>
          <w:sz w:val="22"/>
          <w:szCs w:val="22"/>
        </w:rPr>
        <w:t>по обводке, списывание, под диктовку, нет</w:t>
      </w:r>
    </w:p>
    <w:p w14:paraId="387A8721" w14:textId="77777777" w:rsidR="0040780D" w:rsidRPr="00722BA3" w:rsidRDefault="0040780D" w:rsidP="0040780D">
      <w:pPr>
        <w:rPr>
          <w:sz w:val="22"/>
          <w:szCs w:val="22"/>
        </w:rPr>
      </w:pPr>
      <w:r w:rsidRPr="00722BA3">
        <w:rPr>
          <w:i/>
          <w:sz w:val="22"/>
          <w:szCs w:val="22"/>
        </w:rPr>
        <w:t>- математика</w:t>
      </w:r>
      <w:r w:rsidRPr="00722BA3">
        <w:rPr>
          <w:sz w:val="22"/>
          <w:szCs w:val="22"/>
        </w:rPr>
        <w:t>:                                                                выполнение действий</w:t>
      </w:r>
      <w:proofErr w:type="gramStart"/>
      <w:r w:rsidRPr="00722BA3">
        <w:rPr>
          <w:sz w:val="22"/>
          <w:szCs w:val="22"/>
        </w:rPr>
        <w:t xml:space="preserve">, (+/-, */:), </w:t>
      </w:r>
      <w:proofErr w:type="gramEnd"/>
      <w:r w:rsidRPr="00722BA3">
        <w:rPr>
          <w:sz w:val="22"/>
          <w:szCs w:val="22"/>
        </w:rPr>
        <w:t>решение задач</w:t>
      </w:r>
    </w:p>
    <w:p w14:paraId="4F9ECA9D" w14:textId="61DE8DFC" w:rsidR="0040780D" w:rsidRPr="0037535C" w:rsidRDefault="0040780D" w:rsidP="0040780D">
      <w:pPr>
        <w:rPr>
          <w:sz w:val="22"/>
          <w:szCs w:val="22"/>
        </w:rPr>
      </w:pPr>
      <w:r>
        <w:rPr>
          <w:rStyle w:val="23"/>
          <w:rFonts w:eastAsia="Arial Unicode MS"/>
          <w:sz w:val="22"/>
          <w:szCs w:val="22"/>
        </w:rPr>
        <w:t>Дефектологический в</w:t>
      </w:r>
      <w:r w:rsidRPr="0037535C">
        <w:rPr>
          <w:rStyle w:val="23"/>
          <w:rFonts w:eastAsia="Arial Unicode MS"/>
          <w:sz w:val="22"/>
          <w:szCs w:val="22"/>
        </w:rPr>
        <w:t xml:space="preserve">ывод </w:t>
      </w:r>
      <w:r>
        <w:rPr>
          <w:rStyle w:val="23"/>
          <w:rFonts w:eastAsia="Arial Unicode MS"/>
          <w:sz w:val="22"/>
          <w:szCs w:val="22"/>
        </w:rPr>
        <w:t>________________________________________</w:t>
      </w:r>
      <w:r w:rsidRPr="0037535C">
        <w:rPr>
          <w:sz w:val="22"/>
          <w:szCs w:val="22"/>
        </w:rPr>
        <w:t>_______________</w:t>
      </w:r>
      <w:r>
        <w:rPr>
          <w:sz w:val="22"/>
          <w:szCs w:val="22"/>
        </w:rPr>
        <w:t>________________________________</w:t>
      </w:r>
    </w:p>
    <w:p w14:paraId="19CFC9C5" w14:textId="77777777" w:rsidR="0040780D" w:rsidRPr="00004987" w:rsidRDefault="0040780D" w:rsidP="0040780D">
      <w:pPr>
        <w:rPr>
          <w:i/>
          <w:sz w:val="22"/>
          <w:szCs w:val="22"/>
        </w:rPr>
      </w:pPr>
      <w:r>
        <w:rPr>
          <w:rStyle w:val="23"/>
          <w:rFonts w:eastAsia="Arial Unicode MS"/>
          <w:sz w:val="22"/>
          <w:szCs w:val="22"/>
          <w:lang w:val="en-US"/>
        </w:rPr>
        <w:lastRenderedPageBreak/>
        <w:t>IX</w:t>
      </w:r>
      <w:r w:rsidRPr="0037535C">
        <w:rPr>
          <w:rStyle w:val="23"/>
          <w:rFonts w:eastAsia="Arial Unicode MS"/>
          <w:sz w:val="22"/>
          <w:szCs w:val="22"/>
        </w:rPr>
        <w:t>. Данные логопедического обследования</w:t>
      </w:r>
      <w:r>
        <w:rPr>
          <w:rStyle w:val="23"/>
          <w:rFonts w:eastAsia="Arial Unicode MS"/>
          <w:sz w:val="22"/>
          <w:szCs w:val="22"/>
        </w:rPr>
        <w:t>:</w:t>
      </w:r>
      <w:r w:rsidRPr="0037535C">
        <w:rPr>
          <w:rStyle w:val="23"/>
          <w:rFonts w:eastAsia="Arial Unicode MS"/>
          <w:sz w:val="22"/>
          <w:szCs w:val="22"/>
        </w:rPr>
        <w:t xml:space="preserve"> </w:t>
      </w:r>
      <w:bookmarkStart w:id="2" w:name="bookmark20"/>
      <w:r>
        <w:rPr>
          <w:rStyle w:val="23"/>
          <w:rFonts w:eastAsia="Arial Unicode MS"/>
          <w:sz w:val="22"/>
          <w:szCs w:val="22"/>
        </w:rPr>
        <w:t>о</w:t>
      </w:r>
      <w:r w:rsidRPr="00004987">
        <w:rPr>
          <w:sz w:val="22"/>
          <w:szCs w:val="22"/>
        </w:rPr>
        <w:t xml:space="preserve">собенности анатомического строения артикуляционного аппарата: </w:t>
      </w:r>
      <w:r>
        <w:rPr>
          <w:i/>
          <w:sz w:val="22"/>
          <w:szCs w:val="22"/>
        </w:rPr>
        <w:t xml:space="preserve">норма/нарушение; ___________________________ </w:t>
      </w:r>
      <w:r>
        <w:rPr>
          <w:sz w:val="22"/>
          <w:szCs w:val="22"/>
        </w:rPr>
        <w:t xml:space="preserve">Состояние просодической стороны речи: </w:t>
      </w:r>
      <w:r>
        <w:rPr>
          <w:i/>
          <w:sz w:val="22"/>
          <w:szCs w:val="22"/>
        </w:rPr>
        <w:t>норма/нарушение;</w:t>
      </w:r>
      <w:r w:rsidRPr="005E72A0">
        <w:rPr>
          <w:sz w:val="22"/>
          <w:szCs w:val="22"/>
        </w:rPr>
        <w:t xml:space="preserve"> </w:t>
      </w:r>
      <w:r w:rsidRPr="00004987">
        <w:rPr>
          <w:sz w:val="22"/>
          <w:szCs w:val="22"/>
        </w:rPr>
        <w:t>Состояние звукопроизношения</w:t>
      </w:r>
      <w:r>
        <w:rPr>
          <w:i/>
          <w:sz w:val="22"/>
          <w:szCs w:val="22"/>
        </w:rPr>
        <w:t xml:space="preserve">: нарушено/не нарушено </w:t>
      </w:r>
      <w:r w:rsidRPr="00004987">
        <w:rPr>
          <w:sz w:val="22"/>
          <w:szCs w:val="22"/>
        </w:rPr>
        <w:t>Состояние устной речи</w:t>
      </w:r>
      <w:r>
        <w:rPr>
          <w:i/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 w:rsidRPr="00004987">
        <w:rPr>
          <w:i/>
          <w:sz w:val="22"/>
          <w:szCs w:val="22"/>
        </w:rPr>
        <w:t xml:space="preserve">распространенная фраза, </w:t>
      </w:r>
      <w:r>
        <w:rPr>
          <w:i/>
          <w:sz w:val="22"/>
          <w:szCs w:val="22"/>
        </w:rPr>
        <w:t>простая фраза,</w:t>
      </w:r>
      <w:r>
        <w:rPr>
          <w:sz w:val="22"/>
          <w:szCs w:val="22"/>
        </w:rPr>
        <w:t xml:space="preserve"> </w:t>
      </w:r>
      <w:r w:rsidRPr="00004987">
        <w:rPr>
          <w:i/>
          <w:sz w:val="22"/>
          <w:szCs w:val="22"/>
        </w:rPr>
        <w:t xml:space="preserve">словосочетания, отдельные слова, звукоподражание, </w:t>
      </w:r>
      <w:proofErr w:type="spellStart"/>
      <w:r w:rsidRPr="00004987">
        <w:rPr>
          <w:i/>
          <w:sz w:val="22"/>
          <w:szCs w:val="22"/>
        </w:rPr>
        <w:t>эхолалия</w:t>
      </w:r>
      <w:proofErr w:type="spellEnd"/>
      <w:r>
        <w:rPr>
          <w:i/>
          <w:sz w:val="22"/>
          <w:szCs w:val="22"/>
        </w:rPr>
        <w:t xml:space="preserve">; </w:t>
      </w:r>
      <w:r>
        <w:rPr>
          <w:sz w:val="22"/>
          <w:szCs w:val="22"/>
        </w:rPr>
        <w:t xml:space="preserve">Состояние </w:t>
      </w:r>
      <w:proofErr w:type="spellStart"/>
      <w:r>
        <w:rPr>
          <w:sz w:val="22"/>
          <w:szCs w:val="22"/>
        </w:rPr>
        <w:t>импрессивной</w:t>
      </w:r>
      <w:proofErr w:type="spellEnd"/>
      <w:r>
        <w:rPr>
          <w:sz w:val="22"/>
          <w:szCs w:val="22"/>
        </w:rPr>
        <w:t xml:space="preserve"> речи: </w:t>
      </w:r>
      <w:r>
        <w:rPr>
          <w:i/>
          <w:sz w:val="22"/>
          <w:szCs w:val="22"/>
        </w:rPr>
        <w:t xml:space="preserve">понимает/не понимает/частично; </w:t>
      </w:r>
      <w:r w:rsidRPr="005E72A0">
        <w:rPr>
          <w:sz w:val="22"/>
          <w:szCs w:val="22"/>
        </w:rPr>
        <w:t>Обращенная речь</w:t>
      </w:r>
      <w:r>
        <w:rPr>
          <w:i/>
          <w:sz w:val="22"/>
          <w:szCs w:val="22"/>
        </w:rPr>
        <w:t xml:space="preserve">: понимает/не понимает/частично; </w:t>
      </w:r>
      <w:r w:rsidRPr="005E72A0">
        <w:rPr>
          <w:sz w:val="22"/>
          <w:szCs w:val="22"/>
        </w:rPr>
        <w:t>Значение слов</w:t>
      </w:r>
      <w:r>
        <w:rPr>
          <w:i/>
          <w:sz w:val="22"/>
          <w:szCs w:val="22"/>
        </w:rPr>
        <w:t xml:space="preserve">: понимает/не понимает/частично; </w:t>
      </w:r>
      <w:r w:rsidRPr="005E72A0">
        <w:rPr>
          <w:sz w:val="22"/>
          <w:szCs w:val="22"/>
        </w:rPr>
        <w:t>Уровень сформированности навыков чтения и письма</w:t>
      </w:r>
      <w:r>
        <w:rPr>
          <w:i/>
          <w:sz w:val="22"/>
          <w:szCs w:val="22"/>
        </w:rPr>
        <w:t>: сформированы, в стадии формирования, не сформированы</w:t>
      </w:r>
    </w:p>
    <w:p w14:paraId="537C5126" w14:textId="78902872" w:rsidR="0040780D" w:rsidRPr="0037535C" w:rsidRDefault="0040780D" w:rsidP="0040780D">
      <w:pPr>
        <w:rPr>
          <w:sz w:val="22"/>
          <w:szCs w:val="22"/>
        </w:rPr>
      </w:pPr>
      <w:r w:rsidRPr="0037535C">
        <w:rPr>
          <w:b/>
          <w:sz w:val="22"/>
          <w:szCs w:val="22"/>
        </w:rPr>
        <w:t>Логопедическое заключение</w:t>
      </w:r>
      <w:bookmarkEnd w:id="2"/>
      <w:r w:rsidRPr="0037535C">
        <w:rPr>
          <w:sz w:val="22"/>
          <w:szCs w:val="22"/>
        </w:rPr>
        <w:t xml:space="preserve"> _____________________________________________________</w:t>
      </w:r>
      <w:bookmarkStart w:id="3" w:name="_GoBack"/>
      <w:bookmarkEnd w:id="3"/>
      <w:r w:rsidRPr="0037535C">
        <w:rPr>
          <w:sz w:val="22"/>
          <w:szCs w:val="22"/>
        </w:rPr>
        <w:t>_______________</w:t>
      </w:r>
      <w:r>
        <w:rPr>
          <w:sz w:val="22"/>
          <w:szCs w:val="22"/>
        </w:rPr>
        <w:t>__________________</w:t>
      </w:r>
    </w:p>
    <w:p w14:paraId="6341FCB0" w14:textId="77777777" w:rsidR="0040780D" w:rsidRPr="0037535C" w:rsidRDefault="0040780D" w:rsidP="0040780D">
      <w:pPr>
        <w:rPr>
          <w:rStyle w:val="23"/>
          <w:rFonts w:eastAsia="Arial Unicode MS"/>
          <w:sz w:val="22"/>
          <w:szCs w:val="22"/>
        </w:rPr>
      </w:pPr>
    </w:p>
    <w:p w14:paraId="7587DCA0" w14:textId="77777777" w:rsidR="0040780D" w:rsidRDefault="0040780D" w:rsidP="0040780D">
      <w:pPr>
        <w:rPr>
          <w:b/>
          <w:sz w:val="22"/>
          <w:szCs w:val="22"/>
        </w:rPr>
      </w:pPr>
      <w:bookmarkStart w:id="4" w:name="bookmark21"/>
      <w:r>
        <w:rPr>
          <w:b/>
          <w:sz w:val="22"/>
          <w:szCs w:val="22"/>
          <w:lang w:val="en-US"/>
        </w:rPr>
        <w:t>X</w:t>
      </w:r>
      <w:r w:rsidRPr="0037535C">
        <w:rPr>
          <w:b/>
          <w:sz w:val="22"/>
          <w:szCs w:val="22"/>
        </w:rPr>
        <w:t>. Данные психологического обследования:</w:t>
      </w:r>
    </w:p>
    <w:p w14:paraId="7827ED84" w14:textId="77777777" w:rsidR="0040780D" w:rsidRDefault="0040780D" w:rsidP="0040780D">
      <w:pPr>
        <w:rPr>
          <w:i/>
          <w:sz w:val="22"/>
          <w:szCs w:val="22"/>
        </w:rPr>
      </w:pPr>
      <w:r w:rsidRPr="006D0763">
        <w:rPr>
          <w:sz w:val="22"/>
          <w:szCs w:val="22"/>
        </w:rPr>
        <w:t>1) Способность к предметной деятельности</w:t>
      </w:r>
      <w:r>
        <w:rPr>
          <w:i/>
          <w:sz w:val="22"/>
          <w:szCs w:val="22"/>
        </w:rPr>
        <w:t xml:space="preserve"> – сформирована, не сформирована</w:t>
      </w:r>
    </w:p>
    <w:p w14:paraId="2ECFE9D9" w14:textId="77777777" w:rsidR="0040780D" w:rsidRDefault="0040780D" w:rsidP="0040780D">
      <w:pPr>
        <w:rPr>
          <w:i/>
          <w:sz w:val="22"/>
          <w:szCs w:val="22"/>
        </w:rPr>
      </w:pPr>
      <w:r w:rsidRPr="006D0763">
        <w:rPr>
          <w:sz w:val="22"/>
          <w:szCs w:val="22"/>
        </w:rPr>
        <w:t xml:space="preserve">2) Учебная деятельность </w:t>
      </w:r>
      <w:r>
        <w:rPr>
          <w:i/>
          <w:sz w:val="22"/>
          <w:szCs w:val="22"/>
        </w:rPr>
        <w:t>- учебная программа усваивается, не усваивается, плохо усваивается</w:t>
      </w:r>
    </w:p>
    <w:p w14:paraId="794AFE46" w14:textId="77777777" w:rsidR="0040780D" w:rsidRDefault="0040780D" w:rsidP="0040780D">
      <w:pPr>
        <w:rPr>
          <w:sz w:val="22"/>
          <w:szCs w:val="22"/>
        </w:rPr>
      </w:pPr>
      <w:r w:rsidRPr="006D0763">
        <w:rPr>
          <w:sz w:val="22"/>
          <w:szCs w:val="22"/>
        </w:rPr>
        <w:t xml:space="preserve">3) </w:t>
      </w:r>
      <w:r>
        <w:rPr>
          <w:sz w:val="22"/>
          <w:szCs w:val="22"/>
        </w:rPr>
        <w:t xml:space="preserve">Мотивация деятельности: </w:t>
      </w:r>
    </w:p>
    <w:p w14:paraId="4D09B878" w14:textId="77777777" w:rsidR="0040780D" w:rsidRDefault="0040780D" w:rsidP="0040780D">
      <w:pPr>
        <w:rPr>
          <w:i/>
          <w:sz w:val="22"/>
          <w:szCs w:val="22"/>
        </w:rPr>
      </w:pPr>
      <w:r w:rsidRPr="006D0763">
        <w:rPr>
          <w:sz w:val="22"/>
          <w:szCs w:val="22"/>
        </w:rPr>
        <w:t>Мотивация учебной деятельности</w:t>
      </w:r>
      <w:r>
        <w:rPr>
          <w:i/>
          <w:sz w:val="22"/>
          <w:szCs w:val="22"/>
        </w:rPr>
        <w:t xml:space="preserve"> – сформирована, не сформирована</w:t>
      </w:r>
    </w:p>
    <w:p w14:paraId="08F6A2F2" w14:textId="77777777" w:rsidR="0040780D" w:rsidRDefault="0040780D" w:rsidP="0040780D">
      <w:pPr>
        <w:rPr>
          <w:sz w:val="22"/>
          <w:szCs w:val="22"/>
        </w:rPr>
      </w:pPr>
      <w:r>
        <w:rPr>
          <w:sz w:val="22"/>
          <w:szCs w:val="22"/>
        </w:rPr>
        <w:t>Мотивация достижения успехов, мотив избегания неудачи, узколичные мотивы</w:t>
      </w:r>
    </w:p>
    <w:p w14:paraId="78D5DF19" w14:textId="77777777" w:rsidR="0040780D" w:rsidRDefault="0040780D" w:rsidP="0040780D">
      <w:pPr>
        <w:rPr>
          <w:sz w:val="22"/>
          <w:szCs w:val="22"/>
        </w:rPr>
      </w:pPr>
      <w:r>
        <w:rPr>
          <w:sz w:val="22"/>
          <w:szCs w:val="22"/>
        </w:rPr>
        <w:t xml:space="preserve">4) </w:t>
      </w:r>
      <w:r w:rsidRPr="006F724C">
        <w:rPr>
          <w:sz w:val="22"/>
          <w:szCs w:val="22"/>
          <w:u w:val="single"/>
        </w:rPr>
        <w:t>Познавательная сфера:</w:t>
      </w:r>
    </w:p>
    <w:p w14:paraId="3FDCC355" w14:textId="77777777" w:rsidR="0040780D" w:rsidRPr="006F724C" w:rsidRDefault="0040780D" w:rsidP="0040780D">
      <w:pPr>
        <w:rPr>
          <w:i/>
          <w:sz w:val="22"/>
          <w:szCs w:val="22"/>
        </w:rPr>
      </w:pPr>
      <w:r>
        <w:rPr>
          <w:sz w:val="22"/>
          <w:szCs w:val="22"/>
        </w:rPr>
        <w:t xml:space="preserve">Внимание – </w:t>
      </w:r>
      <w:r w:rsidRPr="006F724C">
        <w:rPr>
          <w:i/>
          <w:sz w:val="22"/>
          <w:szCs w:val="22"/>
        </w:rPr>
        <w:t xml:space="preserve">устойчивое, неустойчивое, рассеянное, </w:t>
      </w:r>
      <w:r w:rsidRPr="006F724C">
        <w:rPr>
          <w:sz w:val="22"/>
          <w:szCs w:val="22"/>
        </w:rPr>
        <w:t>направленность</w:t>
      </w:r>
      <w:r w:rsidRPr="006F724C">
        <w:rPr>
          <w:i/>
          <w:sz w:val="22"/>
          <w:szCs w:val="22"/>
        </w:rPr>
        <w:t xml:space="preserve"> (внутренняя, внешняя), доминирует произвольное, непроизвольное внимание</w:t>
      </w:r>
    </w:p>
    <w:p w14:paraId="133E7A75" w14:textId="77777777" w:rsidR="0040780D" w:rsidRPr="006F724C" w:rsidRDefault="0040780D" w:rsidP="0040780D">
      <w:pPr>
        <w:rPr>
          <w:i/>
          <w:sz w:val="22"/>
          <w:szCs w:val="22"/>
        </w:rPr>
      </w:pPr>
      <w:r>
        <w:rPr>
          <w:sz w:val="22"/>
          <w:szCs w:val="22"/>
        </w:rPr>
        <w:t xml:space="preserve">Память – </w:t>
      </w:r>
      <w:r w:rsidRPr="006F724C">
        <w:rPr>
          <w:i/>
          <w:sz w:val="22"/>
          <w:szCs w:val="22"/>
        </w:rPr>
        <w:t>объем соответствует норме, не соответствует, ограничен, низкий объем памяти, низкий уровень произвольной памяти, нарушена механическая память</w:t>
      </w:r>
    </w:p>
    <w:p w14:paraId="5EECA787" w14:textId="77777777" w:rsidR="0040780D" w:rsidRDefault="0040780D" w:rsidP="0040780D">
      <w:pPr>
        <w:rPr>
          <w:i/>
          <w:sz w:val="22"/>
          <w:szCs w:val="22"/>
        </w:rPr>
      </w:pPr>
      <w:r>
        <w:rPr>
          <w:sz w:val="22"/>
          <w:szCs w:val="22"/>
        </w:rPr>
        <w:t xml:space="preserve">Мышление – </w:t>
      </w:r>
      <w:r>
        <w:rPr>
          <w:i/>
          <w:sz w:val="22"/>
          <w:szCs w:val="22"/>
        </w:rPr>
        <w:t>наглядно-действенное, наглядно-образное, словесно-логическое</w:t>
      </w:r>
    </w:p>
    <w:p w14:paraId="37E3DBC2" w14:textId="77777777" w:rsidR="0040780D" w:rsidRPr="006F724C" w:rsidRDefault="0040780D" w:rsidP="0040780D">
      <w:pPr>
        <w:rPr>
          <w:i/>
          <w:sz w:val="22"/>
          <w:szCs w:val="22"/>
        </w:rPr>
      </w:pPr>
      <w:r>
        <w:rPr>
          <w:sz w:val="22"/>
          <w:szCs w:val="22"/>
        </w:rPr>
        <w:t xml:space="preserve">Речь – </w:t>
      </w:r>
      <w:r>
        <w:rPr>
          <w:i/>
          <w:sz w:val="22"/>
          <w:szCs w:val="22"/>
        </w:rPr>
        <w:t xml:space="preserve">развита, не развита; используется\не используется </w:t>
      </w:r>
      <w:r w:rsidRPr="006F724C">
        <w:rPr>
          <w:sz w:val="22"/>
          <w:szCs w:val="22"/>
        </w:rPr>
        <w:t>в</w:t>
      </w:r>
      <w:r>
        <w:rPr>
          <w:sz w:val="22"/>
          <w:szCs w:val="22"/>
        </w:rPr>
        <w:t xml:space="preserve"> процессе решения</w:t>
      </w:r>
      <w:r w:rsidRPr="006F724C">
        <w:rPr>
          <w:sz w:val="22"/>
          <w:szCs w:val="22"/>
        </w:rPr>
        <w:t xml:space="preserve"> мыслительных задач</w:t>
      </w:r>
    </w:p>
    <w:p w14:paraId="3B7262AA" w14:textId="77777777" w:rsidR="0040780D" w:rsidRDefault="0040780D" w:rsidP="0040780D">
      <w:pPr>
        <w:rPr>
          <w:i/>
          <w:sz w:val="22"/>
          <w:szCs w:val="22"/>
        </w:rPr>
      </w:pPr>
      <w:r>
        <w:rPr>
          <w:sz w:val="22"/>
          <w:szCs w:val="22"/>
        </w:rPr>
        <w:t xml:space="preserve">5) Коммуникативные навыки </w:t>
      </w:r>
      <w:r>
        <w:rPr>
          <w:i/>
          <w:sz w:val="22"/>
          <w:szCs w:val="22"/>
        </w:rPr>
        <w:t xml:space="preserve">развиты/не развиты (отчужденность, замкнутость, общительность, неуверенность в себе); </w:t>
      </w:r>
      <w:r w:rsidRPr="001F158E">
        <w:rPr>
          <w:sz w:val="22"/>
          <w:szCs w:val="22"/>
        </w:rPr>
        <w:t>самооценка</w:t>
      </w:r>
      <w:r>
        <w:rPr>
          <w:i/>
          <w:sz w:val="22"/>
          <w:szCs w:val="22"/>
        </w:rPr>
        <w:t xml:space="preserve"> адекватная (высокая, средняя, низкая)/неадекватная (заниженная, завышенная); неадекватная реакция на внешнее воздействие, внушаемость, упрямство, </w:t>
      </w:r>
    </w:p>
    <w:p w14:paraId="2E3FEEA6" w14:textId="77777777" w:rsidR="0040780D" w:rsidRDefault="0040780D" w:rsidP="0040780D">
      <w:pPr>
        <w:rPr>
          <w:i/>
          <w:sz w:val="22"/>
          <w:szCs w:val="22"/>
        </w:rPr>
      </w:pPr>
      <w:r>
        <w:rPr>
          <w:sz w:val="22"/>
          <w:szCs w:val="22"/>
        </w:rPr>
        <w:t xml:space="preserve">6) Эмоционально-волевая сфера – </w:t>
      </w:r>
      <w:r>
        <w:rPr>
          <w:i/>
          <w:sz w:val="22"/>
          <w:szCs w:val="22"/>
        </w:rPr>
        <w:t>развита\не развита; зрелая/незрелая; повышенная возбудимость, двигательное беспокойство, высшие чувства не сформированы; отмечаются фобии, страхи, агрессия, импульсивность, раздражительность, плаксивость, обидчивость, тревожность, неадекватные реакции на высшие воздействия</w:t>
      </w:r>
    </w:p>
    <w:p w14:paraId="65B31671" w14:textId="77777777" w:rsidR="0040780D" w:rsidRDefault="0040780D" w:rsidP="0040780D">
      <w:pPr>
        <w:rPr>
          <w:i/>
          <w:sz w:val="22"/>
          <w:szCs w:val="22"/>
        </w:rPr>
      </w:pPr>
      <w:r>
        <w:rPr>
          <w:i/>
          <w:sz w:val="22"/>
          <w:szCs w:val="22"/>
        </w:rPr>
        <w:t>- сформированы/не сформированы волевая регуляция поведения, самоконтроль, легко внушаем</w:t>
      </w:r>
    </w:p>
    <w:p w14:paraId="2270D979" w14:textId="77777777" w:rsidR="0040780D" w:rsidRDefault="0040780D" w:rsidP="0040780D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- </w:t>
      </w:r>
      <w:r w:rsidRPr="001829F8">
        <w:rPr>
          <w:sz w:val="22"/>
          <w:szCs w:val="22"/>
        </w:rPr>
        <w:t>поведение</w:t>
      </w:r>
      <w:r>
        <w:rPr>
          <w:i/>
          <w:sz w:val="22"/>
          <w:szCs w:val="22"/>
        </w:rPr>
        <w:t>: адекватное, неадекватное, конфликтен, неусидчив</w:t>
      </w:r>
    </w:p>
    <w:bookmarkEnd w:id="4"/>
    <w:p w14:paraId="5E53CA6D" w14:textId="4E78C3CC" w:rsidR="0040780D" w:rsidRDefault="0040780D" w:rsidP="0040780D">
      <w:pPr>
        <w:rPr>
          <w:i/>
          <w:sz w:val="22"/>
          <w:szCs w:val="22"/>
        </w:rPr>
      </w:pPr>
      <w:r w:rsidRPr="0037535C">
        <w:rPr>
          <w:rStyle w:val="23"/>
          <w:rFonts w:eastAsia="Arial Unicode MS"/>
          <w:sz w:val="22"/>
          <w:szCs w:val="22"/>
        </w:rPr>
        <w:t>Выводы:</w:t>
      </w:r>
      <w:r>
        <w:rPr>
          <w:rStyle w:val="23"/>
          <w:rFonts w:eastAsia="Arial Unicode MS"/>
          <w:sz w:val="22"/>
          <w:szCs w:val="22"/>
        </w:rPr>
        <w:t xml:space="preserve"> </w:t>
      </w:r>
      <w:r>
        <w:rPr>
          <w:i/>
          <w:sz w:val="22"/>
          <w:szCs w:val="22"/>
        </w:rPr>
        <w:t>___________________________________________</w:t>
      </w:r>
      <w:r w:rsidRPr="0037535C">
        <w:rPr>
          <w:i/>
          <w:sz w:val="22"/>
          <w:szCs w:val="22"/>
        </w:rPr>
        <w:t>_________________________</w:t>
      </w:r>
      <w:r>
        <w:rPr>
          <w:i/>
          <w:sz w:val="22"/>
          <w:szCs w:val="22"/>
        </w:rPr>
        <w:t>__________</w:t>
      </w:r>
    </w:p>
    <w:p w14:paraId="4F899EC6" w14:textId="77777777" w:rsidR="0040780D" w:rsidRPr="0037535C" w:rsidRDefault="0040780D" w:rsidP="0040780D">
      <w:pPr>
        <w:rPr>
          <w:rStyle w:val="23"/>
          <w:rFonts w:eastAsia="Arial Unicode MS"/>
          <w:sz w:val="22"/>
          <w:szCs w:val="22"/>
        </w:rPr>
      </w:pPr>
      <w:r>
        <w:rPr>
          <w:rStyle w:val="23"/>
          <w:rFonts w:eastAsia="Arial Unicode MS"/>
          <w:sz w:val="22"/>
          <w:szCs w:val="22"/>
          <w:lang w:val="en-US"/>
        </w:rPr>
        <w:t>XI</w:t>
      </w:r>
      <w:r w:rsidRPr="0037535C">
        <w:rPr>
          <w:rStyle w:val="23"/>
          <w:rFonts w:eastAsia="Arial Unicode MS"/>
          <w:sz w:val="22"/>
          <w:szCs w:val="22"/>
        </w:rPr>
        <w:t>. Данные обследования социального педагога:</w:t>
      </w:r>
    </w:p>
    <w:p w14:paraId="6D9CF056" w14:textId="77777777" w:rsidR="0040780D" w:rsidRDefault="0040780D" w:rsidP="0040780D">
      <w:pPr>
        <w:rPr>
          <w:i/>
          <w:sz w:val="22"/>
          <w:szCs w:val="22"/>
        </w:rPr>
      </w:pPr>
      <w:r w:rsidRPr="005B5856">
        <w:rPr>
          <w:sz w:val="22"/>
          <w:szCs w:val="22"/>
        </w:rPr>
        <w:t>Брак</w:t>
      </w:r>
      <w:r>
        <w:rPr>
          <w:i/>
          <w:sz w:val="22"/>
          <w:szCs w:val="22"/>
        </w:rPr>
        <w:t xml:space="preserve"> законный/гражданский;</w:t>
      </w:r>
      <w:r>
        <w:rPr>
          <w:i/>
          <w:sz w:val="22"/>
          <w:szCs w:val="22"/>
        </w:rPr>
        <w:tab/>
      </w:r>
      <w:r w:rsidRPr="005B5856">
        <w:rPr>
          <w:sz w:val="22"/>
          <w:szCs w:val="22"/>
        </w:rPr>
        <w:t>Семья</w:t>
      </w:r>
      <w:r>
        <w:rPr>
          <w:i/>
          <w:sz w:val="22"/>
          <w:szCs w:val="22"/>
        </w:rPr>
        <w:t>: полная/неполная (родители в разводе, смерть матери/отца, мать-одиночка, отчим/мачеха); приемная (опекун); многодетная (__)/</w:t>
      </w:r>
      <w:proofErr w:type="spellStart"/>
      <w:r>
        <w:rPr>
          <w:i/>
          <w:sz w:val="22"/>
          <w:szCs w:val="22"/>
        </w:rPr>
        <w:t>немногодетная</w:t>
      </w:r>
      <w:proofErr w:type="spellEnd"/>
      <w:r>
        <w:rPr>
          <w:i/>
          <w:sz w:val="22"/>
          <w:szCs w:val="22"/>
        </w:rPr>
        <w:t xml:space="preserve"> (__); </w:t>
      </w:r>
    </w:p>
    <w:p w14:paraId="38BD0E5A" w14:textId="6974859B" w:rsidR="0040780D" w:rsidRPr="0037535C" w:rsidRDefault="0040780D" w:rsidP="0040780D">
      <w:pPr>
        <w:rPr>
          <w:i/>
          <w:sz w:val="22"/>
          <w:szCs w:val="22"/>
        </w:rPr>
      </w:pPr>
      <w:r>
        <w:rPr>
          <w:sz w:val="22"/>
          <w:szCs w:val="22"/>
        </w:rPr>
        <w:t>У</w:t>
      </w:r>
      <w:r w:rsidRPr="001E3F0A">
        <w:rPr>
          <w:sz w:val="22"/>
          <w:szCs w:val="22"/>
        </w:rPr>
        <w:t>словия жизни</w:t>
      </w:r>
      <w:r w:rsidRPr="0037535C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>удовлетворительные/</w:t>
      </w:r>
      <w:proofErr w:type="spellStart"/>
      <w:r>
        <w:rPr>
          <w:i/>
          <w:sz w:val="22"/>
          <w:szCs w:val="22"/>
        </w:rPr>
        <w:t>неудолетворительные</w:t>
      </w:r>
      <w:proofErr w:type="spellEnd"/>
      <w:r>
        <w:rPr>
          <w:i/>
          <w:sz w:val="22"/>
          <w:szCs w:val="22"/>
        </w:rPr>
        <w:t>/малоимущая; доход родителей, наличие инвалидности: мать ______________________________ отец _________________________________</w:t>
      </w:r>
    </w:p>
    <w:p w14:paraId="47DC56F4" w14:textId="035DCFBE" w:rsidR="0040780D" w:rsidRPr="0037535C" w:rsidRDefault="0040780D" w:rsidP="0040780D">
      <w:pPr>
        <w:rPr>
          <w:i/>
          <w:sz w:val="22"/>
          <w:szCs w:val="22"/>
        </w:rPr>
      </w:pPr>
      <w:r>
        <w:rPr>
          <w:sz w:val="22"/>
          <w:szCs w:val="22"/>
        </w:rPr>
        <w:t>С</w:t>
      </w:r>
      <w:r w:rsidRPr="00A44284">
        <w:rPr>
          <w:sz w:val="22"/>
          <w:szCs w:val="22"/>
        </w:rPr>
        <w:t xml:space="preserve">тепень </w:t>
      </w:r>
      <w:proofErr w:type="spellStart"/>
      <w:r w:rsidRPr="00A44284">
        <w:rPr>
          <w:sz w:val="22"/>
          <w:szCs w:val="22"/>
        </w:rPr>
        <w:t>социопсихологической</w:t>
      </w:r>
      <w:proofErr w:type="spellEnd"/>
      <w:r w:rsidRPr="00A44284">
        <w:rPr>
          <w:sz w:val="22"/>
          <w:szCs w:val="22"/>
        </w:rPr>
        <w:t xml:space="preserve"> </w:t>
      </w:r>
      <w:proofErr w:type="spellStart"/>
      <w:r w:rsidRPr="00A44284">
        <w:rPr>
          <w:sz w:val="22"/>
          <w:szCs w:val="22"/>
        </w:rPr>
        <w:t>адаптированности</w:t>
      </w:r>
      <w:proofErr w:type="spellEnd"/>
      <w:r w:rsidRPr="00A44284">
        <w:rPr>
          <w:sz w:val="22"/>
          <w:szCs w:val="22"/>
        </w:rPr>
        <w:t>:</w:t>
      </w:r>
      <w:r>
        <w:rPr>
          <w:i/>
          <w:sz w:val="22"/>
          <w:szCs w:val="22"/>
        </w:rPr>
        <w:t xml:space="preserve"> по возрасту/не по возрасту; социальные нормы </w:t>
      </w:r>
      <w:proofErr w:type="gramStart"/>
      <w:r>
        <w:rPr>
          <w:i/>
          <w:sz w:val="22"/>
          <w:szCs w:val="22"/>
        </w:rPr>
        <w:t>усваивает</w:t>
      </w:r>
      <w:proofErr w:type="gramEnd"/>
      <w:r>
        <w:rPr>
          <w:i/>
          <w:sz w:val="22"/>
          <w:szCs w:val="22"/>
        </w:rPr>
        <w:t>/не усваивает (по возрасту/не по возрасту) __</w:t>
      </w:r>
      <w:r w:rsidRPr="0037535C">
        <w:rPr>
          <w:i/>
          <w:sz w:val="22"/>
          <w:szCs w:val="22"/>
        </w:rPr>
        <w:t>____________________</w:t>
      </w:r>
      <w:r>
        <w:rPr>
          <w:i/>
          <w:sz w:val="22"/>
          <w:szCs w:val="22"/>
        </w:rPr>
        <w:t>____</w:t>
      </w:r>
      <w:r w:rsidRPr="0037535C">
        <w:rPr>
          <w:i/>
          <w:sz w:val="22"/>
          <w:szCs w:val="22"/>
        </w:rPr>
        <w:t>_______________</w:t>
      </w:r>
    </w:p>
    <w:p w14:paraId="6B00BAAF" w14:textId="6E22D724" w:rsidR="0040780D" w:rsidRPr="001E3F0A" w:rsidRDefault="0040780D" w:rsidP="0040780D">
      <w:pPr>
        <w:rPr>
          <w:rStyle w:val="23"/>
          <w:rFonts w:eastAsia="Arial Unicode MS"/>
          <w:b w:val="0"/>
          <w:sz w:val="22"/>
          <w:szCs w:val="22"/>
        </w:rPr>
      </w:pPr>
      <w:r>
        <w:rPr>
          <w:rStyle w:val="23"/>
          <w:rFonts w:eastAsia="Arial Unicode MS"/>
          <w:b w:val="0"/>
          <w:sz w:val="22"/>
          <w:szCs w:val="22"/>
        </w:rPr>
        <w:t>Д</w:t>
      </w:r>
      <w:r w:rsidRPr="001E3F0A">
        <w:rPr>
          <w:rStyle w:val="23"/>
          <w:rFonts w:eastAsia="Arial Unicode MS"/>
          <w:b w:val="0"/>
          <w:sz w:val="22"/>
          <w:szCs w:val="22"/>
        </w:rPr>
        <w:t>епривационные условия</w:t>
      </w:r>
      <w:r>
        <w:rPr>
          <w:rStyle w:val="23"/>
          <w:rFonts w:eastAsia="Arial Unicode MS"/>
          <w:b w:val="0"/>
          <w:sz w:val="22"/>
          <w:szCs w:val="22"/>
        </w:rPr>
        <w:t xml:space="preserve">: </w:t>
      </w:r>
      <w:r w:rsidRPr="001E3F0A">
        <w:rPr>
          <w:rStyle w:val="23"/>
          <w:rFonts w:eastAsia="Arial Unicode MS"/>
          <w:b w:val="0"/>
          <w:sz w:val="22"/>
          <w:szCs w:val="22"/>
        </w:rPr>
        <w:t>в наличии/нет</w:t>
      </w:r>
      <w:r>
        <w:rPr>
          <w:rStyle w:val="23"/>
          <w:rFonts w:eastAsia="Arial Unicode MS"/>
          <w:b w:val="0"/>
          <w:sz w:val="22"/>
          <w:szCs w:val="22"/>
        </w:rPr>
        <w:t xml:space="preserve"> _________________</w:t>
      </w:r>
      <w:r w:rsidR="00432A15">
        <w:rPr>
          <w:rStyle w:val="23"/>
          <w:rFonts w:eastAsia="Arial Unicode MS"/>
          <w:b w:val="0"/>
          <w:sz w:val="22"/>
          <w:szCs w:val="22"/>
        </w:rPr>
        <w:t>__</w:t>
      </w:r>
      <w:r>
        <w:rPr>
          <w:rStyle w:val="23"/>
          <w:rFonts w:eastAsia="Arial Unicode MS"/>
          <w:b w:val="0"/>
          <w:sz w:val="22"/>
          <w:szCs w:val="22"/>
        </w:rPr>
        <w:t>_________________________________</w:t>
      </w:r>
    </w:p>
    <w:p w14:paraId="1606C8EF" w14:textId="70EC3428" w:rsidR="0040780D" w:rsidRPr="0037535C" w:rsidRDefault="0040780D" w:rsidP="0040780D">
      <w:pPr>
        <w:rPr>
          <w:i/>
          <w:sz w:val="22"/>
          <w:szCs w:val="22"/>
        </w:rPr>
      </w:pPr>
      <w:r w:rsidRPr="0037535C">
        <w:rPr>
          <w:rStyle w:val="23"/>
          <w:rFonts w:eastAsia="Arial Unicode MS"/>
          <w:sz w:val="22"/>
          <w:szCs w:val="22"/>
        </w:rPr>
        <w:t xml:space="preserve">Выводы: </w:t>
      </w:r>
      <w:r w:rsidRPr="0037535C">
        <w:rPr>
          <w:i/>
          <w:sz w:val="22"/>
          <w:szCs w:val="22"/>
        </w:rPr>
        <w:t xml:space="preserve">вероятность социально-средового генеза имеющихся отклонений в развитии </w:t>
      </w:r>
    </w:p>
    <w:p w14:paraId="1D5727F5" w14:textId="12BCD2B5" w:rsidR="0040780D" w:rsidRDefault="0040780D" w:rsidP="0040780D">
      <w:pPr>
        <w:rPr>
          <w:b/>
          <w:bCs/>
          <w:shd w:val="clear" w:color="auto" w:fill="FFFFFF"/>
        </w:rPr>
      </w:pPr>
      <w:r>
        <w:rPr>
          <w:b/>
          <w:bCs/>
          <w:shd w:val="clear" w:color="auto" w:fill="FFFFFF"/>
        </w:rPr>
        <w:t>Рекомендация о создании специальных условий и варианта программы обучения: ________________________________________________________________________________</w:t>
      </w:r>
    </w:p>
    <w:p w14:paraId="33A49F25" w14:textId="25C95CB4" w:rsidR="0040780D" w:rsidRDefault="0040780D" w:rsidP="0040780D">
      <w:pPr>
        <w:rPr>
          <w:b/>
          <w:bCs/>
          <w:shd w:val="clear" w:color="auto" w:fill="FFFFFF"/>
        </w:rPr>
      </w:pPr>
      <w:r>
        <w:rPr>
          <w:b/>
          <w:bCs/>
          <w:shd w:val="clear" w:color="auto" w:fill="FFFFFF"/>
        </w:rPr>
        <w:t>________________________________________________________________________________</w:t>
      </w:r>
    </w:p>
    <w:p w14:paraId="4D7A30AC" w14:textId="77777777" w:rsidR="0040780D" w:rsidRDefault="0040780D" w:rsidP="0040780D">
      <w:pPr>
        <w:rPr>
          <w:b/>
          <w:sz w:val="22"/>
          <w:szCs w:val="22"/>
        </w:rPr>
      </w:pPr>
    </w:p>
    <w:p w14:paraId="1D91B6F4" w14:textId="77777777" w:rsidR="00432A15" w:rsidRDefault="00432A15" w:rsidP="00432A15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Руководитель  ТПМПК            </w:t>
      </w:r>
      <w:r w:rsidRPr="00F672DF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             </w:t>
      </w:r>
      <w:r w:rsidRPr="00F672DF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Ахмедова П.М.                                        __________________</w:t>
      </w:r>
    </w:p>
    <w:p w14:paraId="7A24804F" w14:textId="77777777" w:rsidR="00432A15" w:rsidRPr="00EE104F" w:rsidRDefault="00432A15" w:rsidP="00432A15">
      <w:pPr>
        <w:rPr>
          <w:b/>
          <w:i/>
          <w:sz w:val="22"/>
          <w:szCs w:val="22"/>
        </w:rPr>
      </w:pPr>
      <w:r w:rsidRPr="00EE104F">
        <w:rPr>
          <w:b/>
          <w:i/>
          <w:sz w:val="22"/>
          <w:szCs w:val="22"/>
        </w:rPr>
        <w:t xml:space="preserve">Специалисты комиссии: </w:t>
      </w:r>
    </w:p>
    <w:p w14:paraId="655B5673" w14:textId="77777777" w:rsidR="00432A15" w:rsidRPr="00F672DF" w:rsidRDefault="00432A15" w:rsidP="00432A15">
      <w:pPr>
        <w:jc w:val="both"/>
        <w:rPr>
          <w:b/>
          <w:bCs/>
          <w:sz w:val="22"/>
          <w:szCs w:val="22"/>
          <w:shd w:val="clear" w:color="auto" w:fill="FFFFFF"/>
        </w:rPr>
      </w:pPr>
      <w:r w:rsidRPr="00F672DF">
        <w:rPr>
          <w:b/>
          <w:bCs/>
          <w:sz w:val="22"/>
          <w:szCs w:val="22"/>
          <w:shd w:val="clear" w:color="auto" w:fill="FFFFFF"/>
        </w:rPr>
        <w:t xml:space="preserve">Секретарь комиссии            </w:t>
      </w:r>
      <w:r>
        <w:rPr>
          <w:b/>
          <w:bCs/>
          <w:sz w:val="22"/>
          <w:szCs w:val="22"/>
          <w:shd w:val="clear" w:color="auto" w:fill="FFFFFF"/>
        </w:rPr>
        <w:t xml:space="preserve">                 </w:t>
      </w:r>
      <w:proofErr w:type="spellStart"/>
      <w:r>
        <w:rPr>
          <w:b/>
          <w:bCs/>
          <w:sz w:val="22"/>
          <w:szCs w:val="22"/>
          <w:shd w:val="clear" w:color="auto" w:fill="FFFFFF"/>
        </w:rPr>
        <w:t>Бамматова</w:t>
      </w:r>
      <w:proofErr w:type="spellEnd"/>
      <w:r>
        <w:rPr>
          <w:b/>
          <w:bCs/>
          <w:sz w:val="22"/>
          <w:szCs w:val="22"/>
          <w:shd w:val="clear" w:color="auto" w:fill="FFFFFF"/>
        </w:rPr>
        <w:t xml:space="preserve"> П.Б.</w:t>
      </w:r>
      <w:r w:rsidRPr="00F672DF">
        <w:rPr>
          <w:b/>
          <w:bCs/>
          <w:sz w:val="22"/>
          <w:szCs w:val="22"/>
          <w:shd w:val="clear" w:color="auto" w:fill="FFFFFF"/>
        </w:rPr>
        <w:t xml:space="preserve">            </w:t>
      </w:r>
      <w:r>
        <w:rPr>
          <w:b/>
          <w:bCs/>
          <w:sz w:val="22"/>
          <w:szCs w:val="22"/>
          <w:shd w:val="clear" w:color="auto" w:fill="FFFFFF"/>
        </w:rPr>
        <w:t xml:space="preserve">                       ________________</w:t>
      </w:r>
    </w:p>
    <w:p w14:paraId="7C106E70" w14:textId="77777777" w:rsidR="00432A15" w:rsidRPr="00F672DF" w:rsidRDefault="00432A15" w:rsidP="00432A15">
      <w:pPr>
        <w:jc w:val="both"/>
        <w:rPr>
          <w:b/>
          <w:bCs/>
          <w:sz w:val="22"/>
          <w:szCs w:val="22"/>
          <w:shd w:val="clear" w:color="auto" w:fill="FFFFFF"/>
        </w:rPr>
      </w:pPr>
      <w:r>
        <w:rPr>
          <w:b/>
          <w:bCs/>
          <w:sz w:val="22"/>
          <w:szCs w:val="22"/>
          <w:shd w:val="clear" w:color="auto" w:fill="FFFFFF"/>
        </w:rPr>
        <w:t>Л</w:t>
      </w:r>
      <w:r w:rsidRPr="00F672DF">
        <w:rPr>
          <w:b/>
          <w:bCs/>
          <w:sz w:val="22"/>
          <w:szCs w:val="22"/>
          <w:shd w:val="clear" w:color="auto" w:fill="FFFFFF"/>
        </w:rPr>
        <w:t>огопед</w:t>
      </w:r>
      <w:r>
        <w:rPr>
          <w:b/>
          <w:bCs/>
          <w:sz w:val="22"/>
          <w:szCs w:val="22"/>
          <w:shd w:val="clear" w:color="auto" w:fill="FFFFFF"/>
        </w:rPr>
        <w:t>/Д</w:t>
      </w:r>
      <w:r w:rsidRPr="00F672DF">
        <w:rPr>
          <w:b/>
          <w:bCs/>
          <w:sz w:val="22"/>
          <w:szCs w:val="22"/>
          <w:shd w:val="clear" w:color="auto" w:fill="FFFFFF"/>
        </w:rPr>
        <w:t>ефектолог</w:t>
      </w:r>
      <w:r w:rsidRPr="00F672DF">
        <w:rPr>
          <w:b/>
          <w:bCs/>
          <w:sz w:val="22"/>
          <w:szCs w:val="22"/>
          <w:shd w:val="clear" w:color="auto" w:fill="FFFFFF"/>
        </w:rPr>
        <w:tab/>
      </w:r>
      <w:r w:rsidRPr="00F672DF">
        <w:rPr>
          <w:b/>
          <w:bCs/>
          <w:sz w:val="22"/>
          <w:szCs w:val="22"/>
          <w:shd w:val="clear" w:color="auto" w:fill="FFFFFF"/>
        </w:rPr>
        <w:tab/>
      </w:r>
      <w:r>
        <w:rPr>
          <w:b/>
          <w:bCs/>
          <w:sz w:val="22"/>
          <w:szCs w:val="22"/>
          <w:shd w:val="clear" w:color="auto" w:fill="FFFFFF"/>
        </w:rPr>
        <w:t xml:space="preserve">                  </w:t>
      </w:r>
      <w:proofErr w:type="spellStart"/>
      <w:r>
        <w:rPr>
          <w:b/>
          <w:bCs/>
          <w:sz w:val="22"/>
          <w:szCs w:val="22"/>
          <w:shd w:val="clear" w:color="auto" w:fill="FFFFFF"/>
        </w:rPr>
        <w:t>Иджиева</w:t>
      </w:r>
      <w:proofErr w:type="spellEnd"/>
      <w:r>
        <w:rPr>
          <w:b/>
          <w:bCs/>
          <w:sz w:val="22"/>
          <w:szCs w:val="22"/>
          <w:shd w:val="clear" w:color="auto" w:fill="FFFFFF"/>
        </w:rPr>
        <w:t xml:space="preserve"> Ш.Б.</w:t>
      </w:r>
      <w:r>
        <w:rPr>
          <w:b/>
          <w:bCs/>
          <w:sz w:val="22"/>
          <w:szCs w:val="22"/>
          <w:shd w:val="clear" w:color="auto" w:fill="FFFFFF"/>
        </w:rPr>
        <w:tab/>
      </w:r>
      <w:r>
        <w:rPr>
          <w:b/>
          <w:bCs/>
          <w:sz w:val="22"/>
          <w:szCs w:val="22"/>
          <w:shd w:val="clear" w:color="auto" w:fill="FFFFFF"/>
        </w:rPr>
        <w:tab/>
        <w:t xml:space="preserve">                      ________________</w:t>
      </w:r>
    </w:p>
    <w:p w14:paraId="1D69B7C6" w14:textId="77777777" w:rsidR="00432A15" w:rsidRPr="00F672DF" w:rsidRDefault="00432A15" w:rsidP="00432A15">
      <w:pPr>
        <w:rPr>
          <w:b/>
          <w:bCs/>
          <w:sz w:val="22"/>
          <w:szCs w:val="22"/>
          <w:shd w:val="clear" w:color="auto" w:fill="FFFFFF"/>
        </w:rPr>
      </w:pPr>
      <w:r>
        <w:rPr>
          <w:b/>
          <w:bCs/>
          <w:sz w:val="22"/>
          <w:szCs w:val="22"/>
          <w:shd w:val="clear" w:color="auto" w:fill="FFFFFF"/>
        </w:rPr>
        <w:t>Педагог-психолог                                      Ахмедова П.М.                                          _________________</w:t>
      </w:r>
    </w:p>
    <w:p w14:paraId="7BBBEEC8" w14:textId="77777777" w:rsidR="00432A15" w:rsidRPr="00F672DF" w:rsidRDefault="00432A15" w:rsidP="00432A15">
      <w:pPr>
        <w:rPr>
          <w:b/>
          <w:bCs/>
          <w:sz w:val="22"/>
          <w:szCs w:val="22"/>
          <w:shd w:val="clear" w:color="auto" w:fill="FFFFFF"/>
        </w:rPr>
      </w:pPr>
      <w:r w:rsidRPr="00F672DF">
        <w:rPr>
          <w:b/>
          <w:bCs/>
          <w:sz w:val="22"/>
          <w:szCs w:val="22"/>
          <w:shd w:val="clear" w:color="auto" w:fill="FFFFFF"/>
        </w:rPr>
        <w:t xml:space="preserve">Социальный педагог       </w:t>
      </w:r>
      <w:r>
        <w:rPr>
          <w:b/>
          <w:bCs/>
          <w:sz w:val="22"/>
          <w:szCs w:val="22"/>
          <w:shd w:val="clear" w:color="auto" w:fill="FFFFFF"/>
        </w:rPr>
        <w:t xml:space="preserve"> </w:t>
      </w:r>
      <w:r w:rsidRPr="00F672DF">
        <w:rPr>
          <w:b/>
          <w:bCs/>
          <w:sz w:val="22"/>
          <w:szCs w:val="22"/>
          <w:shd w:val="clear" w:color="auto" w:fill="FFFFFF"/>
        </w:rPr>
        <w:t xml:space="preserve">   </w:t>
      </w:r>
      <w:r>
        <w:rPr>
          <w:b/>
          <w:bCs/>
          <w:sz w:val="22"/>
          <w:szCs w:val="22"/>
          <w:shd w:val="clear" w:color="auto" w:fill="FFFFFF"/>
        </w:rPr>
        <w:t xml:space="preserve"> </w:t>
      </w:r>
      <w:r w:rsidRPr="00F672DF">
        <w:rPr>
          <w:b/>
          <w:bCs/>
          <w:sz w:val="22"/>
          <w:szCs w:val="22"/>
          <w:shd w:val="clear" w:color="auto" w:fill="FFFFFF"/>
        </w:rPr>
        <w:t xml:space="preserve">  </w:t>
      </w:r>
      <w:r>
        <w:rPr>
          <w:b/>
          <w:bCs/>
          <w:sz w:val="22"/>
          <w:szCs w:val="22"/>
          <w:shd w:val="clear" w:color="auto" w:fill="FFFFFF"/>
        </w:rPr>
        <w:t xml:space="preserve">  </w:t>
      </w:r>
      <w:r w:rsidRPr="00F672DF">
        <w:rPr>
          <w:b/>
          <w:bCs/>
          <w:sz w:val="22"/>
          <w:szCs w:val="22"/>
          <w:shd w:val="clear" w:color="auto" w:fill="FFFFFF"/>
        </w:rPr>
        <w:t xml:space="preserve"> </w:t>
      </w:r>
      <w:r>
        <w:rPr>
          <w:b/>
          <w:bCs/>
          <w:sz w:val="22"/>
          <w:szCs w:val="22"/>
          <w:shd w:val="clear" w:color="auto" w:fill="FFFFFF"/>
        </w:rPr>
        <w:t xml:space="preserve">               Алиева З.М.                                               _</w:t>
      </w:r>
      <w:r w:rsidRPr="00F672DF">
        <w:rPr>
          <w:b/>
          <w:bCs/>
          <w:sz w:val="22"/>
          <w:szCs w:val="22"/>
          <w:shd w:val="clear" w:color="auto" w:fill="FFFFFF"/>
        </w:rPr>
        <w:t>________________</w:t>
      </w:r>
    </w:p>
    <w:p w14:paraId="73C47646" w14:textId="77777777" w:rsidR="00432A15" w:rsidRPr="00EE104F" w:rsidRDefault="00432A15" w:rsidP="00432A15">
      <w:pPr>
        <w:rPr>
          <w:b/>
          <w:sz w:val="22"/>
          <w:szCs w:val="22"/>
        </w:rPr>
      </w:pPr>
      <w:r w:rsidRPr="00EE104F">
        <w:rPr>
          <w:b/>
          <w:sz w:val="22"/>
          <w:szCs w:val="22"/>
        </w:rPr>
        <w:t xml:space="preserve">Невропатолог/психиатр                           </w:t>
      </w:r>
      <w:proofErr w:type="spellStart"/>
      <w:r w:rsidRPr="00EE104F">
        <w:rPr>
          <w:b/>
          <w:sz w:val="22"/>
          <w:szCs w:val="22"/>
        </w:rPr>
        <w:t>Рабаданов</w:t>
      </w:r>
      <w:proofErr w:type="spellEnd"/>
      <w:r w:rsidRPr="00EE104F">
        <w:rPr>
          <w:b/>
          <w:sz w:val="22"/>
          <w:szCs w:val="22"/>
        </w:rPr>
        <w:t xml:space="preserve"> Р.З.                                   </w:t>
      </w:r>
      <w:r>
        <w:rPr>
          <w:b/>
          <w:sz w:val="22"/>
          <w:szCs w:val="22"/>
        </w:rPr>
        <w:t xml:space="preserve">    </w:t>
      </w:r>
      <w:r w:rsidRPr="00EE104F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>_</w:t>
      </w:r>
      <w:r w:rsidRPr="00EE104F">
        <w:rPr>
          <w:sz w:val="22"/>
          <w:szCs w:val="22"/>
        </w:rPr>
        <w:t>________________</w:t>
      </w:r>
    </w:p>
    <w:p w14:paraId="52FA52F1" w14:textId="77777777" w:rsidR="00432A15" w:rsidRPr="00EE104F" w:rsidRDefault="00432A15" w:rsidP="00432A15">
      <w:pPr>
        <w:rPr>
          <w:b/>
          <w:sz w:val="22"/>
          <w:szCs w:val="22"/>
        </w:rPr>
      </w:pPr>
      <w:r w:rsidRPr="00EE104F">
        <w:rPr>
          <w:b/>
          <w:sz w:val="22"/>
          <w:szCs w:val="22"/>
        </w:rPr>
        <w:t>Офтальмолог                                              Магомедова А.М.</w:t>
      </w:r>
      <w:r>
        <w:rPr>
          <w:b/>
          <w:sz w:val="22"/>
          <w:szCs w:val="22"/>
        </w:rPr>
        <w:t xml:space="preserve">                                    _________________</w:t>
      </w:r>
    </w:p>
    <w:p w14:paraId="684CB699" w14:textId="77777777" w:rsidR="00432A15" w:rsidRDefault="00432A15" w:rsidP="00432A15">
      <w:pPr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14:paraId="2131190F" w14:textId="77777777" w:rsidR="0040780D" w:rsidRDefault="0040780D" w:rsidP="0040780D">
      <w:pPr>
        <w:rPr>
          <w:sz w:val="22"/>
          <w:szCs w:val="22"/>
        </w:rPr>
      </w:pPr>
    </w:p>
    <w:p w14:paraId="08B13D94" w14:textId="592A2FAA" w:rsidR="00554C73" w:rsidRDefault="0040780D" w:rsidP="00EF5BF9">
      <w:pPr>
        <w:rPr>
          <w:sz w:val="28"/>
          <w:szCs w:val="28"/>
        </w:rPr>
      </w:pPr>
      <w:r w:rsidRPr="00F672DF">
        <w:rPr>
          <w:sz w:val="22"/>
          <w:szCs w:val="22"/>
        </w:rPr>
        <w:t xml:space="preserve">Претензий к процедуре обследования не имею. С рекомендациями ознакомлен(а). </w:t>
      </w:r>
      <w:r>
        <w:rPr>
          <w:sz w:val="22"/>
          <w:szCs w:val="22"/>
        </w:rPr>
        <w:t>_________________</w:t>
      </w:r>
    </w:p>
    <w:sectPr w:rsidR="00554C73" w:rsidSect="0040780D">
      <w:headerReference w:type="default" r:id="rId9"/>
      <w:pgSz w:w="11906" w:h="16838"/>
      <w:pgMar w:top="142" w:right="991" w:bottom="142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E75A24" w14:textId="77777777" w:rsidR="00D43F0F" w:rsidRDefault="00D43F0F" w:rsidP="00F32A66">
      <w:r>
        <w:separator/>
      </w:r>
    </w:p>
  </w:endnote>
  <w:endnote w:type="continuationSeparator" w:id="0">
    <w:p w14:paraId="45D815B2" w14:textId="77777777" w:rsidR="00D43F0F" w:rsidRDefault="00D43F0F" w:rsidP="00F32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80E7E3" w14:textId="77777777" w:rsidR="00D43F0F" w:rsidRDefault="00D43F0F" w:rsidP="00F32A66">
      <w:r>
        <w:separator/>
      </w:r>
    </w:p>
  </w:footnote>
  <w:footnote w:type="continuationSeparator" w:id="0">
    <w:p w14:paraId="7196503F" w14:textId="77777777" w:rsidR="00D43F0F" w:rsidRDefault="00D43F0F" w:rsidP="00F32A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0E72C7" w14:textId="77777777" w:rsidR="00B66313" w:rsidRPr="000B72F0" w:rsidRDefault="00B66313" w:rsidP="000B72F0">
    <w:pPr>
      <w:pStyle w:val="a6"/>
      <w:jc w:val="right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467F7"/>
    <w:multiLevelType w:val="hybridMultilevel"/>
    <w:tmpl w:val="EF9E0364"/>
    <w:lvl w:ilvl="0" w:tplc="C82E177A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">
    <w:nsid w:val="262764E1"/>
    <w:multiLevelType w:val="hybridMultilevel"/>
    <w:tmpl w:val="C8CA9E9A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">
    <w:nsid w:val="299E52DE"/>
    <w:multiLevelType w:val="hybridMultilevel"/>
    <w:tmpl w:val="EA0EA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465721"/>
    <w:multiLevelType w:val="hybridMultilevel"/>
    <w:tmpl w:val="A2A4EB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873724"/>
    <w:multiLevelType w:val="multilevel"/>
    <w:tmpl w:val="511E7D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56FA0DCB"/>
    <w:multiLevelType w:val="hybridMultilevel"/>
    <w:tmpl w:val="AA4479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66A"/>
    <w:rsid w:val="00005F3A"/>
    <w:rsid w:val="00006A50"/>
    <w:rsid w:val="00015D2F"/>
    <w:rsid w:val="000207B0"/>
    <w:rsid w:val="00020C15"/>
    <w:rsid w:val="000238B8"/>
    <w:rsid w:val="000327AC"/>
    <w:rsid w:val="00036DA9"/>
    <w:rsid w:val="00041B2A"/>
    <w:rsid w:val="00046A12"/>
    <w:rsid w:val="0005671E"/>
    <w:rsid w:val="00063076"/>
    <w:rsid w:val="00074B84"/>
    <w:rsid w:val="000759C9"/>
    <w:rsid w:val="00076B3D"/>
    <w:rsid w:val="00077438"/>
    <w:rsid w:val="000818BC"/>
    <w:rsid w:val="0009444D"/>
    <w:rsid w:val="00094983"/>
    <w:rsid w:val="000960CE"/>
    <w:rsid w:val="000B1A05"/>
    <w:rsid w:val="000B24BE"/>
    <w:rsid w:val="000B4674"/>
    <w:rsid w:val="000B72F0"/>
    <w:rsid w:val="000C2029"/>
    <w:rsid w:val="000C7C25"/>
    <w:rsid w:val="000E3746"/>
    <w:rsid w:val="000E6FF5"/>
    <w:rsid w:val="000F1CA0"/>
    <w:rsid w:val="000F1E93"/>
    <w:rsid w:val="000F3941"/>
    <w:rsid w:val="00110ED9"/>
    <w:rsid w:val="00116BE0"/>
    <w:rsid w:val="001224FD"/>
    <w:rsid w:val="00126B7A"/>
    <w:rsid w:val="00130CE7"/>
    <w:rsid w:val="001316BC"/>
    <w:rsid w:val="00136459"/>
    <w:rsid w:val="00152A8D"/>
    <w:rsid w:val="00162C6C"/>
    <w:rsid w:val="00174D2D"/>
    <w:rsid w:val="00175B26"/>
    <w:rsid w:val="00180254"/>
    <w:rsid w:val="00191620"/>
    <w:rsid w:val="0019757F"/>
    <w:rsid w:val="001B1580"/>
    <w:rsid w:val="001B6616"/>
    <w:rsid w:val="001C39D3"/>
    <w:rsid w:val="001D14AE"/>
    <w:rsid w:val="001D5FC5"/>
    <w:rsid w:val="001D6DA6"/>
    <w:rsid w:val="001E5934"/>
    <w:rsid w:val="001F5807"/>
    <w:rsid w:val="001F6449"/>
    <w:rsid w:val="001F6CAB"/>
    <w:rsid w:val="00202236"/>
    <w:rsid w:val="0020373E"/>
    <w:rsid w:val="00204F87"/>
    <w:rsid w:val="00210AA1"/>
    <w:rsid w:val="002147FB"/>
    <w:rsid w:val="00215EBB"/>
    <w:rsid w:val="0022186A"/>
    <w:rsid w:val="00222993"/>
    <w:rsid w:val="00222B4A"/>
    <w:rsid w:val="002277BC"/>
    <w:rsid w:val="00232E40"/>
    <w:rsid w:val="00240C38"/>
    <w:rsid w:val="00246D37"/>
    <w:rsid w:val="00246E36"/>
    <w:rsid w:val="00257A31"/>
    <w:rsid w:val="00260464"/>
    <w:rsid w:val="00261FD7"/>
    <w:rsid w:val="00267EE2"/>
    <w:rsid w:val="002754F7"/>
    <w:rsid w:val="00276E01"/>
    <w:rsid w:val="00281E0A"/>
    <w:rsid w:val="002826A4"/>
    <w:rsid w:val="002867EB"/>
    <w:rsid w:val="00287E18"/>
    <w:rsid w:val="002A367B"/>
    <w:rsid w:val="002B0FC2"/>
    <w:rsid w:val="002C0A93"/>
    <w:rsid w:val="002C5EF0"/>
    <w:rsid w:val="002E14C1"/>
    <w:rsid w:val="002E61E5"/>
    <w:rsid w:val="002E64CC"/>
    <w:rsid w:val="002E7EB2"/>
    <w:rsid w:val="002F27E1"/>
    <w:rsid w:val="002F657E"/>
    <w:rsid w:val="002F6C6C"/>
    <w:rsid w:val="0030017A"/>
    <w:rsid w:val="00307026"/>
    <w:rsid w:val="00316A34"/>
    <w:rsid w:val="00320090"/>
    <w:rsid w:val="00323329"/>
    <w:rsid w:val="003277A3"/>
    <w:rsid w:val="00331373"/>
    <w:rsid w:val="00334E4C"/>
    <w:rsid w:val="003623B9"/>
    <w:rsid w:val="0036279D"/>
    <w:rsid w:val="00363FC5"/>
    <w:rsid w:val="00377E12"/>
    <w:rsid w:val="00383C71"/>
    <w:rsid w:val="003A37AE"/>
    <w:rsid w:val="003B307F"/>
    <w:rsid w:val="003C0402"/>
    <w:rsid w:val="003C1672"/>
    <w:rsid w:val="003C630E"/>
    <w:rsid w:val="003C79C7"/>
    <w:rsid w:val="003D0A67"/>
    <w:rsid w:val="003E3942"/>
    <w:rsid w:val="003F2FEC"/>
    <w:rsid w:val="003F5FE0"/>
    <w:rsid w:val="004002B5"/>
    <w:rsid w:val="00404238"/>
    <w:rsid w:val="0040780D"/>
    <w:rsid w:val="004113A1"/>
    <w:rsid w:val="00411999"/>
    <w:rsid w:val="00411D2A"/>
    <w:rsid w:val="00414230"/>
    <w:rsid w:val="00420B0B"/>
    <w:rsid w:val="0042781B"/>
    <w:rsid w:val="00430E2B"/>
    <w:rsid w:val="00432A15"/>
    <w:rsid w:val="00433C8D"/>
    <w:rsid w:val="00433F26"/>
    <w:rsid w:val="00437717"/>
    <w:rsid w:val="00450710"/>
    <w:rsid w:val="00452716"/>
    <w:rsid w:val="004603BD"/>
    <w:rsid w:val="0047153F"/>
    <w:rsid w:val="004738C9"/>
    <w:rsid w:val="00482AE7"/>
    <w:rsid w:val="00482CAB"/>
    <w:rsid w:val="0048385A"/>
    <w:rsid w:val="004841A2"/>
    <w:rsid w:val="004850DC"/>
    <w:rsid w:val="004A1142"/>
    <w:rsid w:val="004A77FC"/>
    <w:rsid w:val="004B0FA4"/>
    <w:rsid w:val="004B4A4B"/>
    <w:rsid w:val="004F5DCD"/>
    <w:rsid w:val="0050276C"/>
    <w:rsid w:val="00503682"/>
    <w:rsid w:val="0050724B"/>
    <w:rsid w:val="00511FEE"/>
    <w:rsid w:val="00514A0A"/>
    <w:rsid w:val="00520DF0"/>
    <w:rsid w:val="005264D7"/>
    <w:rsid w:val="00536000"/>
    <w:rsid w:val="0053611B"/>
    <w:rsid w:val="0054266A"/>
    <w:rsid w:val="00542F6F"/>
    <w:rsid w:val="0055021A"/>
    <w:rsid w:val="00554633"/>
    <w:rsid w:val="00554C73"/>
    <w:rsid w:val="00555B96"/>
    <w:rsid w:val="00556E9A"/>
    <w:rsid w:val="0056072A"/>
    <w:rsid w:val="0056107E"/>
    <w:rsid w:val="00561901"/>
    <w:rsid w:val="00565FA1"/>
    <w:rsid w:val="00566AB8"/>
    <w:rsid w:val="005740A3"/>
    <w:rsid w:val="00574AC3"/>
    <w:rsid w:val="005761B3"/>
    <w:rsid w:val="0058106C"/>
    <w:rsid w:val="005815CE"/>
    <w:rsid w:val="005831A9"/>
    <w:rsid w:val="00584C36"/>
    <w:rsid w:val="005865A7"/>
    <w:rsid w:val="0058776D"/>
    <w:rsid w:val="00594001"/>
    <w:rsid w:val="00594717"/>
    <w:rsid w:val="005A5128"/>
    <w:rsid w:val="005A641D"/>
    <w:rsid w:val="005A7B4A"/>
    <w:rsid w:val="005D2747"/>
    <w:rsid w:val="005D3104"/>
    <w:rsid w:val="005D71C7"/>
    <w:rsid w:val="005E07EB"/>
    <w:rsid w:val="005E0ED8"/>
    <w:rsid w:val="005E27F9"/>
    <w:rsid w:val="005E33E7"/>
    <w:rsid w:val="005E4C54"/>
    <w:rsid w:val="005E55A8"/>
    <w:rsid w:val="005F5B50"/>
    <w:rsid w:val="00602EEB"/>
    <w:rsid w:val="00634543"/>
    <w:rsid w:val="00642A5A"/>
    <w:rsid w:val="00643C23"/>
    <w:rsid w:val="0065072A"/>
    <w:rsid w:val="00652303"/>
    <w:rsid w:val="006546AC"/>
    <w:rsid w:val="00663A09"/>
    <w:rsid w:val="00664C12"/>
    <w:rsid w:val="00666956"/>
    <w:rsid w:val="00674048"/>
    <w:rsid w:val="00681132"/>
    <w:rsid w:val="006903AA"/>
    <w:rsid w:val="00693789"/>
    <w:rsid w:val="00695034"/>
    <w:rsid w:val="00696CE8"/>
    <w:rsid w:val="006A634A"/>
    <w:rsid w:val="006A6B12"/>
    <w:rsid w:val="006B2E32"/>
    <w:rsid w:val="006C3664"/>
    <w:rsid w:val="006C5120"/>
    <w:rsid w:val="006C5E6E"/>
    <w:rsid w:val="006D7413"/>
    <w:rsid w:val="006E05EC"/>
    <w:rsid w:val="006F366E"/>
    <w:rsid w:val="006F5FF2"/>
    <w:rsid w:val="006F69CE"/>
    <w:rsid w:val="007069D3"/>
    <w:rsid w:val="00716D9B"/>
    <w:rsid w:val="00733286"/>
    <w:rsid w:val="007338A0"/>
    <w:rsid w:val="007345F3"/>
    <w:rsid w:val="00737213"/>
    <w:rsid w:val="00750164"/>
    <w:rsid w:val="00751E04"/>
    <w:rsid w:val="00754A88"/>
    <w:rsid w:val="00755955"/>
    <w:rsid w:val="00764A8F"/>
    <w:rsid w:val="00764D13"/>
    <w:rsid w:val="00780DC4"/>
    <w:rsid w:val="0078120C"/>
    <w:rsid w:val="00781875"/>
    <w:rsid w:val="00782EB2"/>
    <w:rsid w:val="0078384A"/>
    <w:rsid w:val="00796EC7"/>
    <w:rsid w:val="007A07B3"/>
    <w:rsid w:val="007B5D07"/>
    <w:rsid w:val="007C6178"/>
    <w:rsid w:val="007C64AD"/>
    <w:rsid w:val="007E42C9"/>
    <w:rsid w:val="007F6984"/>
    <w:rsid w:val="0080611E"/>
    <w:rsid w:val="00806959"/>
    <w:rsid w:val="0081063B"/>
    <w:rsid w:val="008117CD"/>
    <w:rsid w:val="008131D6"/>
    <w:rsid w:val="00815952"/>
    <w:rsid w:val="00824DB3"/>
    <w:rsid w:val="0082537A"/>
    <w:rsid w:val="00832AD2"/>
    <w:rsid w:val="00834F13"/>
    <w:rsid w:val="00841E71"/>
    <w:rsid w:val="00844F36"/>
    <w:rsid w:val="008461D9"/>
    <w:rsid w:val="0084652A"/>
    <w:rsid w:val="008504B0"/>
    <w:rsid w:val="00853727"/>
    <w:rsid w:val="008537E0"/>
    <w:rsid w:val="00854268"/>
    <w:rsid w:val="0086234B"/>
    <w:rsid w:val="0087056A"/>
    <w:rsid w:val="008708E7"/>
    <w:rsid w:val="00876B50"/>
    <w:rsid w:val="00883602"/>
    <w:rsid w:val="0088466C"/>
    <w:rsid w:val="008866DB"/>
    <w:rsid w:val="00892039"/>
    <w:rsid w:val="00896F86"/>
    <w:rsid w:val="008B0B11"/>
    <w:rsid w:val="008B1643"/>
    <w:rsid w:val="008B20B4"/>
    <w:rsid w:val="008B2771"/>
    <w:rsid w:val="008B64C8"/>
    <w:rsid w:val="008C1E09"/>
    <w:rsid w:val="008C34F2"/>
    <w:rsid w:val="008C7074"/>
    <w:rsid w:val="008D0F72"/>
    <w:rsid w:val="008E2825"/>
    <w:rsid w:val="008E2D72"/>
    <w:rsid w:val="008E665A"/>
    <w:rsid w:val="008F23E4"/>
    <w:rsid w:val="008F5A35"/>
    <w:rsid w:val="008F7AD3"/>
    <w:rsid w:val="009007FB"/>
    <w:rsid w:val="00900F02"/>
    <w:rsid w:val="009108F1"/>
    <w:rsid w:val="00914618"/>
    <w:rsid w:val="00915A23"/>
    <w:rsid w:val="00915BB5"/>
    <w:rsid w:val="00926FED"/>
    <w:rsid w:val="0093066E"/>
    <w:rsid w:val="009312A5"/>
    <w:rsid w:val="0094350E"/>
    <w:rsid w:val="0094612A"/>
    <w:rsid w:val="00954888"/>
    <w:rsid w:val="0096513C"/>
    <w:rsid w:val="00976AE2"/>
    <w:rsid w:val="009773DD"/>
    <w:rsid w:val="00980552"/>
    <w:rsid w:val="0099159E"/>
    <w:rsid w:val="009954F6"/>
    <w:rsid w:val="009973D7"/>
    <w:rsid w:val="009A19AA"/>
    <w:rsid w:val="009A53EB"/>
    <w:rsid w:val="009B39BF"/>
    <w:rsid w:val="009B6E0F"/>
    <w:rsid w:val="009C0CA3"/>
    <w:rsid w:val="009C6C7F"/>
    <w:rsid w:val="009E3AE2"/>
    <w:rsid w:val="009F06A1"/>
    <w:rsid w:val="009F5879"/>
    <w:rsid w:val="009F6AB7"/>
    <w:rsid w:val="009F78DF"/>
    <w:rsid w:val="00A01FF9"/>
    <w:rsid w:val="00A07615"/>
    <w:rsid w:val="00A14523"/>
    <w:rsid w:val="00A25B96"/>
    <w:rsid w:val="00A30EB7"/>
    <w:rsid w:val="00A33952"/>
    <w:rsid w:val="00A405A8"/>
    <w:rsid w:val="00A53494"/>
    <w:rsid w:val="00A54DFC"/>
    <w:rsid w:val="00A704BA"/>
    <w:rsid w:val="00A7346A"/>
    <w:rsid w:val="00A73C92"/>
    <w:rsid w:val="00A76F42"/>
    <w:rsid w:val="00A77DCE"/>
    <w:rsid w:val="00A816B6"/>
    <w:rsid w:val="00A83917"/>
    <w:rsid w:val="00A84C2C"/>
    <w:rsid w:val="00AA0745"/>
    <w:rsid w:val="00AA4B0A"/>
    <w:rsid w:val="00AA6D85"/>
    <w:rsid w:val="00AB11AB"/>
    <w:rsid w:val="00AB37B3"/>
    <w:rsid w:val="00AC0D39"/>
    <w:rsid w:val="00AC1E6B"/>
    <w:rsid w:val="00AD12DD"/>
    <w:rsid w:val="00AD420A"/>
    <w:rsid w:val="00AD6440"/>
    <w:rsid w:val="00AD662A"/>
    <w:rsid w:val="00AE1692"/>
    <w:rsid w:val="00AE4851"/>
    <w:rsid w:val="00AF5B73"/>
    <w:rsid w:val="00B0038F"/>
    <w:rsid w:val="00B04134"/>
    <w:rsid w:val="00B04952"/>
    <w:rsid w:val="00B04BFE"/>
    <w:rsid w:val="00B0716B"/>
    <w:rsid w:val="00B1485F"/>
    <w:rsid w:val="00B15846"/>
    <w:rsid w:val="00B16FC2"/>
    <w:rsid w:val="00B240C2"/>
    <w:rsid w:val="00B2628F"/>
    <w:rsid w:val="00B26CA4"/>
    <w:rsid w:val="00B31B8F"/>
    <w:rsid w:val="00B43C56"/>
    <w:rsid w:val="00B45FF8"/>
    <w:rsid w:val="00B46F94"/>
    <w:rsid w:val="00B54613"/>
    <w:rsid w:val="00B6209F"/>
    <w:rsid w:val="00B660C9"/>
    <w:rsid w:val="00B66313"/>
    <w:rsid w:val="00B73B95"/>
    <w:rsid w:val="00B76B7C"/>
    <w:rsid w:val="00B76F70"/>
    <w:rsid w:val="00B81F61"/>
    <w:rsid w:val="00B82330"/>
    <w:rsid w:val="00B93955"/>
    <w:rsid w:val="00BA072E"/>
    <w:rsid w:val="00BA68B2"/>
    <w:rsid w:val="00BC12CE"/>
    <w:rsid w:val="00BD29A7"/>
    <w:rsid w:val="00BD4B80"/>
    <w:rsid w:val="00BD5943"/>
    <w:rsid w:val="00BE0376"/>
    <w:rsid w:val="00C06EEF"/>
    <w:rsid w:val="00C1095A"/>
    <w:rsid w:val="00C12C6B"/>
    <w:rsid w:val="00C2453F"/>
    <w:rsid w:val="00C26D4B"/>
    <w:rsid w:val="00C27737"/>
    <w:rsid w:val="00C50E78"/>
    <w:rsid w:val="00C54D8E"/>
    <w:rsid w:val="00C5760A"/>
    <w:rsid w:val="00C64410"/>
    <w:rsid w:val="00C663BF"/>
    <w:rsid w:val="00C66DDE"/>
    <w:rsid w:val="00C749D7"/>
    <w:rsid w:val="00C84834"/>
    <w:rsid w:val="00C866CB"/>
    <w:rsid w:val="00C90F33"/>
    <w:rsid w:val="00C95B57"/>
    <w:rsid w:val="00CA0732"/>
    <w:rsid w:val="00CA125C"/>
    <w:rsid w:val="00CA6144"/>
    <w:rsid w:val="00CC542B"/>
    <w:rsid w:val="00CC5528"/>
    <w:rsid w:val="00CC6F12"/>
    <w:rsid w:val="00CE33FB"/>
    <w:rsid w:val="00CE5ABD"/>
    <w:rsid w:val="00CF6B4B"/>
    <w:rsid w:val="00D05470"/>
    <w:rsid w:val="00D05BCC"/>
    <w:rsid w:val="00D15BD4"/>
    <w:rsid w:val="00D16014"/>
    <w:rsid w:val="00D230C9"/>
    <w:rsid w:val="00D43F0F"/>
    <w:rsid w:val="00D45FA5"/>
    <w:rsid w:val="00D7180F"/>
    <w:rsid w:val="00D74BC4"/>
    <w:rsid w:val="00D864BB"/>
    <w:rsid w:val="00D96233"/>
    <w:rsid w:val="00DA4D60"/>
    <w:rsid w:val="00DB1105"/>
    <w:rsid w:val="00DB222D"/>
    <w:rsid w:val="00DB70C4"/>
    <w:rsid w:val="00DC608D"/>
    <w:rsid w:val="00DF20FE"/>
    <w:rsid w:val="00DF260E"/>
    <w:rsid w:val="00DF2BFA"/>
    <w:rsid w:val="00DF3272"/>
    <w:rsid w:val="00DF623D"/>
    <w:rsid w:val="00E025F6"/>
    <w:rsid w:val="00E25E18"/>
    <w:rsid w:val="00E276A3"/>
    <w:rsid w:val="00E470D5"/>
    <w:rsid w:val="00E54239"/>
    <w:rsid w:val="00E60ED4"/>
    <w:rsid w:val="00E66B96"/>
    <w:rsid w:val="00E67E6D"/>
    <w:rsid w:val="00E74320"/>
    <w:rsid w:val="00E77B21"/>
    <w:rsid w:val="00E83805"/>
    <w:rsid w:val="00E90F79"/>
    <w:rsid w:val="00E94D44"/>
    <w:rsid w:val="00E9551C"/>
    <w:rsid w:val="00EA3151"/>
    <w:rsid w:val="00EA4CC0"/>
    <w:rsid w:val="00EB377B"/>
    <w:rsid w:val="00EB6834"/>
    <w:rsid w:val="00EC2729"/>
    <w:rsid w:val="00EC652D"/>
    <w:rsid w:val="00ED0228"/>
    <w:rsid w:val="00ED30BD"/>
    <w:rsid w:val="00ED6400"/>
    <w:rsid w:val="00ED7085"/>
    <w:rsid w:val="00EE0058"/>
    <w:rsid w:val="00EE3CA1"/>
    <w:rsid w:val="00EE3EF4"/>
    <w:rsid w:val="00EF0FF0"/>
    <w:rsid w:val="00EF3DE1"/>
    <w:rsid w:val="00EF5BF9"/>
    <w:rsid w:val="00EF7736"/>
    <w:rsid w:val="00F04041"/>
    <w:rsid w:val="00F12321"/>
    <w:rsid w:val="00F156A5"/>
    <w:rsid w:val="00F173D1"/>
    <w:rsid w:val="00F20A3C"/>
    <w:rsid w:val="00F21C5F"/>
    <w:rsid w:val="00F237E3"/>
    <w:rsid w:val="00F264A0"/>
    <w:rsid w:val="00F32A66"/>
    <w:rsid w:val="00F34ECA"/>
    <w:rsid w:val="00F43D23"/>
    <w:rsid w:val="00F5076E"/>
    <w:rsid w:val="00F50B91"/>
    <w:rsid w:val="00F52ACC"/>
    <w:rsid w:val="00F56915"/>
    <w:rsid w:val="00F66B66"/>
    <w:rsid w:val="00F70CDA"/>
    <w:rsid w:val="00F75C1A"/>
    <w:rsid w:val="00F92F4D"/>
    <w:rsid w:val="00FA0BE8"/>
    <w:rsid w:val="00FC53B8"/>
    <w:rsid w:val="00FC792B"/>
    <w:rsid w:val="00FD2523"/>
    <w:rsid w:val="00FD2C4E"/>
    <w:rsid w:val="00FD7A9C"/>
    <w:rsid w:val="00FE0B2E"/>
    <w:rsid w:val="00FE31D5"/>
    <w:rsid w:val="00FE4FD4"/>
    <w:rsid w:val="00FF20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1EFF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7A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43C5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542F6F"/>
    <w:pPr>
      <w:keepNext/>
      <w:jc w:val="center"/>
      <w:outlineLvl w:val="1"/>
    </w:pPr>
    <w:rPr>
      <w:b/>
      <w:color w:val="FF00FF"/>
      <w:sz w:val="44"/>
      <w:szCs w:val="20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74AC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574AC3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ConsPlusNormal">
    <w:name w:val="ConsPlusNormal"/>
    <w:uiPriority w:val="99"/>
    <w:rsid w:val="002147F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alloon Text"/>
    <w:basedOn w:val="a"/>
    <w:link w:val="a4"/>
    <w:uiPriority w:val="99"/>
    <w:semiHidden/>
    <w:rsid w:val="008C1E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74AC3"/>
    <w:rPr>
      <w:rFonts w:cs="Times New Roman"/>
      <w:sz w:val="2"/>
    </w:rPr>
  </w:style>
  <w:style w:type="paragraph" w:styleId="21">
    <w:name w:val="Body Text Indent 2"/>
    <w:basedOn w:val="a"/>
    <w:link w:val="22"/>
    <w:uiPriority w:val="99"/>
    <w:rsid w:val="00542F6F"/>
    <w:pPr>
      <w:ind w:firstLine="567"/>
      <w:jc w:val="both"/>
    </w:pPr>
    <w:rPr>
      <w:sz w:val="28"/>
      <w:szCs w:val="2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574AC3"/>
    <w:rPr>
      <w:rFonts w:cs="Times New Roman"/>
      <w:sz w:val="24"/>
      <w:szCs w:val="24"/>
    </w:rPr>
  </w:style>
  <w:style w:type="character" w:styleId="a5">
    <w:name w:val="Hyperlink"/>
    <w:uiPriority w:val="99"/>
    <w:rsid w:val="00B43C56"/>
    <w:rPr>
      <w:rFonts w:cs="Times New Roman"/>
      <w:color w:val="0000FF"/>
      <w:u w:val="single"/>
    </w:rPr>
  </w:style>
  <w:style w:type="paragraph" w:styleId="a6">
    <w:name w:val="header"/>
    <w:basedOn w:val="a"/>
    <w:link w:val="a7"/>
    <w:uiPriority w:val="99"/>
    <w:rsid w:val="00F32A6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F32A66"/>
    <w:rPr>
      <w:rFonts w:cs="Times New Roman"/>
      <w:sz w:val="24"/>
    </w:rPr>
  </w:style>
  <w:style w:type="paragraph" w:styleId="a8">
    <w:name w:val="footer"/>
    <w:basedOn w:val="a"/>
    <w:link w:val="a9"/>
    <w:uiPriority w:val="99"/>
    <w:rsid w:val="00F32A6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F32A66"/>
    <w:rPr>
      <w:rFonts w:cs="Times New Roman"/>
      <w:sz w:val="24"/>
    </w:rPr>
  </w:style>
  <w:style w:type="character" w:styleId="aa">
    <w:name w:val="Emphasis"/>
    <w:uiPriority w:val="99"/>
    <w:qFormat/>
    <w:rsid w:val="006E05EC"/>
    <w:rPr>
      <w:rFonts w:cs="Times New Roman"/>
      <w:i/>
    </w:rPr>
  </w:style>
  <w:style w:type="paragraph" w:styleId="ab">
    <w:name w:val="Title"/>
    <w:basedOn w:val="a"/>
    <w:next w:val="a"/>
    <w:link w:val="ac"/>
    <w:uiPriority w:val="99"/>
    <w:qFormat/>
    <w:rsid w:val="006E05E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c">
    <w:name w:val="Название Знак"/>
    <w:link w:val="ab"/>
    <w:uiPriority w:val="99"/>
    <w:locked/>
    <w:rsid w:val="006E05EC"/>
    <w:rPr>
      <w:rFonts w:ascii="Cambria" w:hAnsi="Cambria" w:cs="Times New Roman"/>
      <w:b/>
      <w:kern w:val="28"/>
      <w:sz w:val="32"/>
    </w:rPr>
  </w:style>
  <w:style w:type="character" w:styleId="ad">
    <w:name w:val="Strong"/>
    <w:uiPriority w:val="22"/>
    <w:qFormat/>
    <w:rsid w:val="006E05EC"/>
    <w:rPr>
      <w:rFonts w:cs="Times New Roman"/>
      <w:b/>
    </w:rPr>
  </w:style>
  <w:style w:type="paragraph" w:styleId="ae">
    <w:name w:val="List Paragraph"/>
    <w:basedOn w:val="a"/>
    <w:uiPriority w:val="99"/>
    <w:qFormat/>
    <w:rsid w:val="00E9551C"/>
    <w:pPr>
      <w:ind w:left="708"/>
    </w:pPr>
  </w:style>
  <w:style w:type="paragraph" w:customStyle="1" w:styleId="ConsPlusTitle">
    <w:name w:val="ConsPlusTitle"/>
    <w:uiPriority w:val="99"/>
    <w:rsid w:val="00841E7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">
    <w:name w:val="Знак"/>
    <w:basedOn w:val="a"/>
    <w:uiPriority w:val="99"/>
    <w:rsid w:val="00841E71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af0">
    <w:name w:val="Table Grid"/>
    <w:basedOn w:val="a1"/>
    <w:locked/>
    <w:rsid w:val="00261FD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1">
    <w:name w:val="Subtle Emphasis"/>
    <w:basedOn w:val="a0"/>
    <w:uiPriority w:val="19"/>
    <w:qFormat/>
    <w:rsid w:val="00041B2A"/>
    <w:rPr>
      <w:i/>
      <w:iCs/>
      <w:color w:val="808080" w:themeColor="text1" w:themeTint="7F"/>
    </w:rPr>
  </w:style>
  <w:style w:type="paragraph" w:styleId="af2">
    <w:name w:val="Normal (Web)"/>
    <w:basedOn w:val="a"/>
    <w:uiPriority w:val="99"/>
    <w:unhideWhenUsed/>
    <w:rsid w:val="000207B0"/>
    <w:pPr>
      <w:spacing w:before="100" w:beforeAutospacing="1" w:after="100" w:afterAutospacing="1"/>
    </w:pPr>
  </w:style>
  <w:style w:type="paragraph" w:styleId="af3">
    <w:name w:val="No Spacing"/>
    <w:uiPriority w:val="1"/>
    <w:qFormat/>
    <w:rsid w:val="00AB37B3"/>
    <w:rPr>
      <w:sz w:val="24"/>
      <w:szCs w:val="24"/>
    </w:rPr>
  </w:style>
  <w:style w:type="character" w:customStyle="1" w:styleId="23">
    <w:name w:val="Основной текст (2) + Полужирный"/>
    <w:basedOn w:val="a0"/>
    <w:rsid w:val="0040780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7">
    <w:name w:val="Основной текст (7) + Не полужирный"/>
    <w:basedOn w:val="a0"/>
    <w:rsid w:val="0040780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7A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43C5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542F6F"/>
    <w:pPr>
      <w:keepNext/>
      <w:jc w:val="center"/>
      <w:outlineLvl w:val="1"/>
    </w:pPr>
    <w:rPr>
      <w:b/>
      <w:color w:val="FF00FF"/>
      <w:sz w:val="44"/>
      <w:szCs w:val="20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74AC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574AC3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ConsPlusNormal">
    <w:name w:val="ConsPlusNormal"/>
    <w:uiPriority w:val="99"/>
    <w:rsid w:val="002147F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alloon Text"/>
    <w:basedOn w:val="a"/>
    <w:link w:val="a4"/>
    <w:uiPriority w:val="99"/>
    <w:semiHidden/>
    <w:rsid w:val="008C1E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74AC3"/>
    <w:rPr>
      <w:rFonts w:cs="Times New Roman"/>
      <w:sz w:val="2"/>
    </w:rPr>
  </w:style>
  <w:style w:type="paragraph" w:styleId="21">
    <w:name w:val="Body Text Indent 2"/>
    <w:basedOn w:val="a"/>
    <w:link w:val="22"/>
    <w:uiPriority w:val="99"/>
    <w:rsid w:val="00542F6F"/>
    <w:pPr>
      <w:ind w:firstLine="567"/>
      <w:jc w:val="both"/>
    </w:pPr>
    <w:rPr>
      <w:sz w:val="28"/>
      <w:szCs w:val="2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574AC3"/>
    <w:rPr>
      <w:rFonts w:cs="Times New Roman"/>
      <w:sz w:val="24"/>
      <w:szCs w:val="24"/>
    </w:rPr>
  </w:style>
  <w:style w:type="character" w:styleId="a5">
    <w:name w:val="Hyperlink"/>
    <w:uiPriority w:val="99"/>
    <w:rsid w:val="00B43C56"/>
    <w:rPr>
      <w:rFonts w:cs="Times New Roman"/>
      <w:color w:val="0000FF"/>
      <w:u w:val="single"/>
    </w:rPr>
  </w:style>
  <w:style w:type="paragraph" w:styleId="a6">
    <w:name w:val="header"/>
    <w:basedOn w:val="a"/>
    <w:link w:val="a7"/>
    <w:uiPriority w:val="99"/>
    <w:rsid w:val="00F32A6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F32A66"/>
    <w:rPr>
      <w:rFonts w:cs="Times New Roman"/>
      <w:sz w:val="24"/>
    </w:rPr>
  </w:style>
  <w:style w:type="paragraph" w:styleId="a8">
    <w:name w:val="footer"/>
    <w:basedOn w:val="a"/>
    <w:link w:val="a9"/>
    <w:uiPriority w:val="99"/>
    <w:rsid w:val="00F32A6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F32A66"/>
    <w:rPr>
      <w:rFonts w:cs="Times New Roman"/>
      <w:sz w:val="24"/>
    </w:rPr>
  </w:style>
  <w:style w:type="character" w:styleId="aa">
    <w:name w:val="Emphasis"/>
    <w:uiPriority w:val="99"/>
    <w:qFormat/>
    <w:rsid w:val="006E05EC"/>
    <w:rPr>
      <w:rFonts w:cs="Times New Roman"/>
      <w:i/>
    </w:rPr>
  </w:style>
  <w:style w:type="paragraph" w:styleId="ab">
    <w:name w:val="Title"/>
    <w:basedOn w:val="a"/>
    <w:next w:val="a"/>
    <w:link w:val="ac"/>
    <w:uiPriority w:val="99"/>
    <w:qFormat/>
    <w:rsid w:val="006E05E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c">
    <w:name w:val="Название Знак"/>
    <w:link w:val="ab"/>
    <w:uiPriority w:val="99"/>
    <w:locked/>
    <w:rsid w:val="006E05EC"/>
    <w:rPr>
      <w:rFonts w:ascii="Cambria" w:hAnsi="Cambria" w:cs="Times New Roman"/>
      <w:b/>
      <w:kern w:val="28"/>
      <w:sz w:val="32"/>
    </w:rPr>
  </w:style>
  <w:style w:type="character" w:styleId="ad">
    <w:name w:val="Strong"/>
    <w:uiPriority w:val="22"/>
    <w:qFormat/>
    <w:rsid w:val="006E05EC"/>
    <w:rPr>
      <w:rFonts w:cs="Times New Roman"/>
      <w:b/>
    </w:rPr>
  </w:style>
  <w:style w:type="paragraph" w:styleId="ae">
    <w:name w:val="List Paragraph"/>
    <w:basedOn w:val="a"/>
    <w:uiPriority w:val="99"/>
    <w:qFormat/>
    <w:rsid w:val="00E9551C"/>
    <w:pPr>
      <w:ind w:left="708"/>
    </w:pPr>
  </w:style>
  <w:style w:type="paragraph" w:customStyle="1" w:styleId="ConsPlusTitle">
    <w:name w:val="ConsPlusTitle"/>
    <w:uiPriority w:val="99"/>
    <w:rsid w:val="00841E7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">
    <w:name w:val="Знак"/>
    <w:basedOn w:val="a"/>
    <w:uiPriority w:val="99"/>
    <w:rsid w:val="00841E71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af0">
    <w:name w:val="Table Grid"/>
    <w:basedOn w:val="a1"/>
    <w:locked/>
    <w:rsid w:val="00261FD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1">
    <w:name w:val="Subtle Emphasis"/>
    <w:basedOn w:val="a0"/>
    <w:uiPriority w:val="19"/>
    <w:qFormat/>
    <w:rsid w:val="00041B2A"/>
    <w:rPr>
      <w:i/>
      <w:iCs/>
      <w:color w:val="808080" w:themeColor="text1" w:themeTint="7F"/>
    </w:rPr>
  </w:style>
  <w:style w:type="paragraph" w:styleId="af2">
    <w:name w:val="Normal (Web)"/>
    <w:basedOn w:val="a"/>
    <w:uiPriority w:val="99"/>
    <w:unhideWhenUsed/>
    <w:rsid w:val="000207B0"/>
    <w:pPr>
      <w:spacing w:before="100" w:beforeAutospacing="1" w:after="100" w:afterAutospacing="1"/>
    </w:pPr>
  </w:style>
  <w:style w:type="paragraph" w:styleId="af3">
    <w:name w:val="No Spacing"/>
    <w:uiPriority w:val="1"/>
    <w:qFormat/>
    <w:rsid w:val="00AB37B3"/>
    <w:rPr>
      <w:sz w:val="24"/>
      <w:szCs w:val="24"/>
    </w:rPr>
  </w:style>
  <w:style w:type="character" w:customStyle="1" w:styleId="23">
    <w:name w:val="Основной текст (2) + Полужирный"/>
    <w:basedOn w:val="a0"/>
    <w:rsid w:val="0040780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7">
    <w:name w:val="Основной текст (7) + Не полужирный"/>
    <w:basedOn w:val="a0"/>
    <w:rsid w:val="0040780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2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9FACC0-B7E5-4CEA-BA30-917005CDC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1257</Words>
  <Characters>7167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</dc:creator>
  <cp:keywords/>
  <dc:description/>
  <cp:lastModifiedBy>Патимат</cp:lastModifiedBy>
  <cp:revision>6</cp:revision>
  <cp:lastPrinted>2022-02-16T14:35:00Z</cp:lastPrinted>
  <dcterms:created xsi:type="dcterms:W3CDTF">2021-04-15T14:38:00Z</dcterms:created>
  <dcterms:modified xsi:type="dcterms:W3CDTF">2022-02-16T14:36:00Z</dcterms:modified>
</cp:coreProperties>
</file>